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78C" w:rsidRPr="00500245" w:rsidRDefault="0010778C" w:rsidP="0010778C">
      <w:pPr>
        <w:pStyle w:val="ZAG1"/>
        <w:rPr>
          <w:rFonts w:ascii="Times New Roman" w:hAnsi="Times New Roman" w:cs="Times New Roman"/>
          <w:sz w:val="22"/>
          <w:szCs w:val="22"/>
        </w:rPr>
      </w:pPr>
      <w:r w:rsidRPr="00500245">
        <w:rPr>
          <w:rFonts w:ascii="Times New Roman" w:hAnsi="Times New Roman" w:cs="Times New Roman"/>
          <w:sz w:val="22"/>
          <w:szCs w:val="22"/>
        </w:rPr>
        <w:t>Примерно годишно разпределение</w:t>
      </w:r>
    </w:p>
    <w:p w:rsidR="0010778C" w:rsidRPr="00500245" w:rsidRDefault="0010778C" w:rsidP="0010778C">
      <w:pPr>
        <w:tabs>
          <w:tab w:val="left" w:pos="6330"/>
        </w:tabs>
        <w:jc w:val="center"/>
        <w:rPr>
          <w:rFonts w:ascii="Times New Roman" w:hAnsi="Times New Roman"/>
          <w:b/>
          <w:bCs/>
        </w:rPr>
      </w:pPr>
    </w:p>
    <w:p w:rsidR="0010778C" w:rsidRPr="00500245" w:rsidRDefault="0010778C" w:rsidP="007779F7">
      <w:pPr>
        <w:tabs>
          <w:tab w:val="right" w:pos="9680"/>
        </w:tabs>
        <w:spacing w:after="360" w:line="280" w:lineRule="atLeast"/>
        <w:jc w:val="center"/>
        <w:rPr>
          <w:rFonts w:ascii="Times New Roman" w:hAnsi="Times New Roman"/>
          <w:b/>
          <w:bCs/>
        </w:rPr>
      </w:pPr>
      <w:r w:rsidRPr="00500245">
        <w:rPr>
          <w:rFonts w:ascii="Times New Roman" w:hAnsi="Times New Roman"/>
          <w:b/>
          <w:bCs/>
        </w:rPr>
        <w:t>Училище …………………….</w:t>
      </w:r>
      <w:r w:rsidRPr="00500245">
        <w:rPr>
          <w:rFonts w:ascii="Times New Roman" w:hAnsi="Times New Roman"/>
        </w:rPr>
        <w:t>,</w:t>
      </w:r>
      <w:r w:rsidRPr="00500245">
        <w:rPr>
          <w:rFonts w:ascii="Times New Roman" w:hAnsi="Times New Roman"/>
          <w:b/>
          <w:bCs/>
        </w:rPr>
        <w:t xml:space="preserve"> Град …………………..,</w:t>
      </w:r>
    </w:p>
    <w:p w:rsidR="0010778C" w:rsidRPr="00500245" w:rsidRDefault="0010778C" w:rsidP="007779F7">
      <w:pPr>
        <w:tabs>
          <w:tab w:val="left" w:pos="6100"/>
        </w:tabs>
        <w:spacing w:after="360" w:line="280" w:lineRule="atLeast"/>
        <w:jc w:val="center"/>
        <w:rPr>
          <w:rFonts w:ascii="Times New Roman" w:hAnsi="Times New Roman"/>
          <w:b/>
          <w:bCs/>
        </w:rPr>
      </w:pPr>
      <w:r w:rsidRPr="00500245">
        <w:rPr>
          <w:rFonts w:ascii="Times New Roman" w:hAnsi="Times New Roman"/>
          <w:b/>
          <w:bCs/>
        </w:rPr>
        <w:t xml:space="preserve">Утвърждавам:…………………. Директор:……………………..  </w:t>
      </w:r>
    </w:p>
    <w:p w:rsidR="0010778C" w:rsidRPr="00500245" w:rsidRDefault="0010778C" w:rsidP="007779F7">
      <w:pPr>
        <w:spacing w:after="360" w:line="360" w:lineRule="auto"/>
        <w:ind w:left="5040" w:firstLine="720"/>
        <w:jc w:val="center"/>
        <w:rPr>
          <w:rFonts w:ascii="Times New Roman" w:hAnsi="Times New Roman"/>
          <w:b/>
          <w:bCs/>
        </w:rPr>
      </w:pPr>
      <w:r w:rsidRPr="00500245">
        <w:rPr>
          <w:rFonts w:ascii="Times New Roman" w:hAnsi="Times New Roman"/>
          <w:b/>
          <w:bCs/>
        </w:rPr>
        <w:t xml:space="preserve">                                        </w:t>
      </w:r>
      <w:r w:rsidRPr="00500245">
        <w:rPr>
          <w:rFonts w:ascii="Times New Roman" w:hAnsi="Times New Roman"/>
        </w:rPr>
        <w:t>(име и фамилия)</w:t>
      </w:r>
    </w:p>
    <w:p w:rsidR="0010778C" w:rsidRPr="00500245" w:rsidRDefault="0010778C" w:rsidP="007779F7">
      <w:pPr>
        <w:tabs>
          <w:tab w:val="left" w:pos="6330"/>
        </w:tabs>
        <w:spacing w:after="60" w:line="260" w:lineRule="atLeast"/>
        <w:jc w:val="center"/>
        <w:rPr>
          <w:rFonts w:ascii="Times New Roman" w:hAnsi="Times New Roman"/>
          <w:b/>
          <w:bCs/>
        </w:rPr>
      </w:pPr>
      <w:r w:rsidRPr="00500245">
        <w:rPr>
          <w:rFonts w:ascii="Times New Roman" w:hAnsi="Times New Roman"/>
          <w:b/>
          <w:bCs/>
        </w:rPr>
        <w:t>ПРИМЕРНО ГОДИШНО РАЗПРЕДЕЛЕНИЕ</w:t>
      </w:r>
    </w:p>
    <w:p w:rsidR="0010778C" w:rsidRPr="00500245" w:rsidRDefault="0010778C" w:rsidP="007779F7">
      <w:pPr>
        <w:tabs>
          <w:tab w:val="left" w:pos="6330"/>
        </w:tabs>
        <w:spacing w:after="60" w:line="260" w:lineRule="atLeast"/>
        <w:jc w:val="center"/>
        <w:rPr>
          <w:rFonts w:ascii="Times New Roman" w:hAnsi="Times New Roman"/>
          <w:b/>
        </w:rPr>
      </w:pPr>
      <w:r w:rsidRPr="00500245">
        <w:rPr>
          <w:rFonts w:ascii="Times New Roman" w:hAnsi="Times New Roman"/>
          <w:b/>
        </w:rPr>
        <w:t xml:space="preserve">ПО </w:t>
      </w:r>
      <w:r w:rsidRPr="00500245">
        <w:rPr>
          <w:rFonts w:ascii="Times New Roman" w:hAnsi="Times New Roman"/>
          <w:b/>
          <w:bCs/>
        </w:rPr>
        <w:t>МАТЕМАТИКА</w:t>
      </w:r>
      <w:r w:rsidRPr="00500245">
        <w:rPr>
          <w:rFonts w:ascii="Times New Roman" w:hAnsi="Times New Roman"/>
          <w:b/>
        </w:rPr>
        <w:t xml:space="preserve"> ЗА </w:t>
      </w:r>
      <w:r w:rsidR="001C1DDE">
        <w:rPr>
          <w:rFonts w:ascii="Times New Roman" w:hAnsi="Times New Roman"/>
          <w:b/>
        </w:rPr>
        <w:t>11</w:t>
      </w:r>
      <w:r w:rsidRPr="00500245">
        <w:rPr>
          <w:rFonts w:ascii="Times New Roman" w:hAnsi="Times New Roman"/>
          <w:b/>
        </w:rPr>
        <w:t>. КЛАС</w:t>
      </w:r>
    </w:p>
    <w:p w:rsidR="0010778C" w:rsidRPr="00500245" w:rsidRDefault="0010778C" w:rsidP="007779F7">
      <w:pPr>
        <w:tabs>
          <w:tab w:val="left" w:pos="6330"/>
        </w:tabs>
        <w:spacing w:after="60" w:line="260" w:lineRule="atLeast"/>
        <w:jc w:val="center"/>
        <w:rPr>
          <w:rFonts w:ascii="Times New Roman" w:hAnsi="Times New Roman"/>
          <w:b/>
        </w:rPr>
      </w:pPr>
      <w:r w:rsidRPr="00500245">
        <w:rPr>
          <w:rFonts w:ascii="Times New Roman" w:hAnsi="Times New Roman"/>
          <w:b/>
        </w:rPr>
        <w:t>ЗАДЪЛЖИТЕЛНА ПОДГОТОВКА</w:t>
      </w:r>
    </w:p>
    <w:p w:rsidR="0010778C" w:rsidRPr="00500245" w:rsidRDefault="0010778C" w:rsidP="007779F7">
      <w:pPr>
        <w:tabs>
          <w:tab w:val="left" w:pos="6330"/>
        </w:tabs>
        <w:spacing w:after="60" w:line="260" w:lineRule="atLeast"/>
        <w:jc w:val="center"/>
        <w:rPr>
          <w:rFonts w:ascii="Times New Roman" w:hAnsi="Times New Roman"/>
          <w:b/>
        </w:rPr>
      </w:pPr>
      <w:r w:rsidRPr="00500245">
        <w:rPr>
          <w:rFonts w:ascii="Times New Roman" w:hAnsi="Times New Roman"/>
          <w:b/>
        </w:rPr>
        <w:t>ПРЕЗ УЧЕБНАТА ....</w:t>
      </w:r>
      <w:r w:rsidR="007779F7" w:rsidRPr="00500245">
        <w:rPr>
          <w:rFonts w:ascii="Times New Roman" w:hAnsi="Times New Roman"/>
          <w:b/>
        </w:rPr>
        <w:t>...</w:t>
      </w:r>
      <w:r w:rsidRPr="00500245">
        <w:rPr>
          <w:rFonts w:ascii="Times New Roman" w:hAnsi="Times New Roman"/>
          <w:b/>
        </w:rPr>
        <w:t>.......</w:t>
      </w:r>
      <w:r w:rsidR="007779F7" w:rsidRPr="00500245">
        <w:rPr>
          <w:rFonts w:ascii="Times New Roman" w:hAnsi="Times New Roman"/>
          <w:b/>
        </w:rPr>
        <w:t>/</w:t>
      </w:r>
      <w:r w:rsidRPr="00500245">
        <w:rPr>
          <w:rFonts w:ascii="Times New Roman" w:hAnsi="Times New Roman"/>
          <w:b/>
        </w:rPr>
        <w:t>....</w:t>
      </w:r>
      <w:r w:rsidR="007779F7" w:rsidRPr="00500245">
        <w:rPr>
          <w:rFonts w:ascii="Times New Roman" w:hAnsi="Times New Roman"/>
          <w:b/>
        </w:rPr>
        <w:t>...</w:t>
      </w:r>
      <w:r w:rsidRPr="00500245">
        <w:rPr>
          <w:rFonts w:ascii="Times New Roman" w:hAnsi="Times New Roman"/>
          <w:b/>
        </w:rPr>
        <w:t>..</w:t>
      </w:r>
      <w:r w:rsidR="007779F7" w:rsidRPr="00500245">
        <w:rPr>
          <w:rFonts w:ascii="Times New Roman" w:hAnsi="Times New Roman"/>
          <w:b/>
        </w:rPr>
        <w:t>..</w:t>
      </w:r>
      <w:r w:rsidRPr="00500245">
        <w:rPr>
          <w:rFonts w:ascii="Times New Roman" w:hAnsi="Times New Roman"/>
          <w:b/>
        </w:rPr>
        <w:t>.... ГОДИНА</w:t>
      </w:r>
    </w:p>
    <w:p w:rsidR="007779F7" w:rsidRPr="00500245" w:rsidRDefault="007779F7" w:rsidP="007779F7">
      <w:pPr>
        <w:tabs>
          <w:tab w:val="left" w:pos="6330"/>
        </w:tabs>
        <w:spacing w:after="6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4"/>
        <w:gridCol w:w="992"/>
        <w:gridCol w:w="1418"/>
        <w:gridCol w:w="1418"/>
      </w:tblGrid>
      <w:tr w:rsidR="007779F7" w:rsidRPr="00500245" w:rsidTr="00BA759D">
        <w:trPr>
          <w:trHeight w:val="42"/>
          <w:jc w:val="center"/>
        </w:trPr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Уроци за нови знания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9F7" w:rsidRPr="00365E08" w:rsidRDefault="001C1DDE" w:rsidP="0010778C">
            <w:pPr>
              <w:pStyle w:val="Basic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часа</w:t>
            </w:r>
          </w:p>
        </w:tc>
      </w:tr>
      <w:tr w:rsidR="007779F7" w:rsidRPr="00500245" w:rsidTr="00BA759D">
        <w:trPr>
          <w:trHeight w:val="120"/>
          <w:jc w:val="center"/>
        </w:trPr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1C1DDE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Уроци за упражнения/</w:t>
            </w:r>
            <w:r w:rsidR="007779F7" w:rsidRPr="00500245">
              <w:rPr>
                <w:rFonts w:ascii="Times New Roman" w:hAnsi="Times New Roman" w:cs="Times New Roman"/>
              </w:rPr>
              <w:t>практически дейности</w:t>
            </w:r>
            <w:r>
              <w:rPr>
                <w:rFonts w:ascii="Times New Roman" w:hAnsi="Times New Roman" w:cs="Times New Roman"/>
              </w:rPr>
              <w:t>/</w:t>
            </w:r>
            <w:r w:rsidRPr="00500245">
              <w:rPr>
                <w:rFonts w:ascii="Times New Roman" w:hAnsi="Times New Roman" w:cs="Times New Roman"/>
              </w:rPr>
              <w:t>обобщение и преговор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У</w:t>
            </w:r>
            <w:r w:rsidR="001C1DDE">
              <w:rPr>
                <w:rFonts w:ascii="Times New Roman" w:hAnsi="Times New Roman" w:cs="Times New Roman"/>
              </w:rPr>
              <w:t>/О/ПД/</w:t>
            </w:r>
            <w:proofErr w:type="spellStart"/>
            <w:r w:rsidR="001C1DDE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9F7" w:rsidRPr="001C1DDE" w:rsidRDefault="001C1DDE" w:rsidP="00365E08">
            <w:pPr>
              <w:pStyle w:val="Basic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часа</w:t>
            </w:r>
          </w:p>
        </w:tc>
      </w:tr>
      <w:tr w:rsidR="007779F7" w:rsidRPr="00500245" w:rsidTr="00BA759D">
        <w:trPr>
          <w:trHeight w:val="121"/>
          <w:jc w:val="center"/>
        </w:trPr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Уроци за контрол и оценка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9F7" w:rsidRPr="00365E08" w:rsidRDefault="001C1DDE" w:rsidP="0010778C">
            <w:pPr>
              <w:pStyle w:val="Basic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часа</w:t>
            </w:r>
          </w:p>
        </w:tc>
      </w:tr>
      <w:tr w:rsidR="007779F7" w:rsidRPr="00500245" w:rsidTr="00BA759D">
        <w:trPr>
          <w:trHeight w:val="43"/>
          <w:jc w:val="center"/>
        </w:trPr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Резерв учебно време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9F7" w:rsidRPr="001C1DDE" w:rsidRDefault="001C1DDE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779F7" w:rsidRPr="00500245" w:rsidRDefault="007779F7" w:rsidP="0010778C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  <w:r w:rsidRPr="00500245">
              <w:rPr>
                <w:rFonts w:ascii="Times New Roman" w:hAnsi="Times New Roman" w:cs="Times New Roman"/>
              </w:rPr>
              <w:t>часа</w:t>
            </w:r>
          </w:p>
        </w:tc>
      </w:tr>
    </w:tbl>
    <w:p w:rsidR="007779F7" w:rsidRPr="00500245" w:rsidRDefault="007779F7" w:rsidP="007779F7">
      <w:pPr>
        <w:spacing w:after="0" w:line="240" w:lineRule="atLeast"/>
        <w:jc w:val="center"/>
        <w:rPr>
          <w:rFonts w:ascii="Times New Roman" w:hAnsi="Times New Roman"/>
          <w:b/>
          <w:bCs/>
        </w:rPr>
      </w:pPr>
    </w:p>
    <w:p w:rsidR="0010778C" w:rsidRPr="00500245" w:rsidRDefault="001C1DDE" w:rsidP="00837A1C">
      <w:pPr>
        <w:spacing w:after="60" w:line="240" w:lineRule="atLeast"/>
        <w:ind w:left="21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Годишен хорариум: 72</w:t>
      </w:r>
      <w:r w:rsidR="0010778C" w:rsidRPr="00500245">
        <w:rPr>
          <w:rFonts w:ascii="Times New Roman" w:hAnsi="Times New Roman"/>
          <w:b/>
          <w:bCs/>
        </w:rPr>
        <w:t xml:space="preserve"> </w:t>
      </w:r>
      <w:r w:rsidR="0010778C" w:rsidRPr="00500245">
        <w:rPr>
          <w:rFonts w:ascii="Times New Roman" w:hAnsi="Times New Roman"/>
        </w:rPr>
        <w:t>часа</w:t>
      </w:r>
    </w:p>
    <w:p w:rsidR="00837A1C" w:rsidRDefault="0010778C" w:rsidP="00837A1C">
      <w:pPr>
        <w:tabs>
          <w:tab w:val="left" w:pos="860"/>
        </w:tabs>
        <w:spacing w:after="60" w:line="240" w:lineRule="atLeast"/>
        <w:ind w:left="2160"/>
        <w:rPr>
          <w:rFonts w:ascii="Times New Roman" w:hAnsi="Times New Roman"/>
          <w:b/>
          <w:bCs/>
        </w:rPr>
      </w:pPr>
      <w:r w:rsidRPr="00500245">
        <w:rPr>
          <w:rFonts w:ascii="Times New Roman" w:hAnsi="Times New Roman"/>
          <w:b/>
          <w:bCs/>
        </w:rPr>
        <w:t xml:space="preserve">Срочен: </w:t>
      </w:r>
    </w:p>
    <w:p w:rsidR="00837A1C" w:rsidRDefault="0010778C" w:rsidP="00837A1C">
      <w:pPr>
        <w:tabs>
          <w:tab w:val="left" w:pos="860"/>
        </w:tabs>
        <w:spacing w:after="60" w:line="240" w:lineRule="atLeast"/>
        <w:ind w:left="2160"/>
        <w:rPr>
          <w:rFonts w:ascii="Times New Roman" w:hAnsi="Times New Roman"/>
        </w:rPr>
      </w:pPr>
      <w:r w:rsidRPr="00500245">
        <w:rPr>
          <w:rFonts w:ascii="Times New Roman" w:hAnsi="Times New Roman"/>
        </w:rPr>
        <w:t xml:space="preserve">І срок – </w:t>
      </w:r>
      <w:r w:rsidR="001C1DDE">
        <w:rPr>
          <w:rFonts w:ascii="Times New Roman" w:hAnsi="Times New Roman"/>
        </w:rPr>
        <w:t>36</w:t>
      </w:r>
      <w:r w:rsidRPr="00500245">
        <w:rPr>
          <w:rFonts w:ascii="Times New Roman" w:hAnsi="Times New Roman"/>
        </w:rPr>
        <w:t xml:space="preserve"> часа</w:t>
      </w:r>
    </w:p>
    <w:p w:rsidR="0010778C" w:rsidRPr="00500245" w:rsidRDefault="0010778C" w:rsidP="00837A1C">
      <w:pPr>
        <w:tabs>
          <w:tab w:val="left" w:pos="860"/>
        </w:tabs>
        <w:spacing w:after="60" w:line="240" w:lineRule="atLeast"/>
        <w:ind w:left="2160"/>
        <w:rPr>
          <w:rFonts w:ascii="Times New Roman" w:hAnsi="Times New Roman"/>
        </w:rPr>
      </w:pPr>
      <w:r w:rsidRPr="00500245">
        <w:rPr>
          <w:rFonts w:ascii="Times New Roman" w:hAnsi="Times New Roman"/>
        </w:rPr>
        <w:t xml:space="preserve">ІІ срок – </w:t>
      </w:r>
      <w:r w:rsidR="001C1DDE">
        <w:rPr>
          <w:rFonts w:ascii="Times New Roman" w:hAnsi="Times New Roman"/>
        </w:rPr>
        <w:t>36</w:t>
      </w:r>
      <w:r w:rsidRPr="00500245">
        <w:rPr>
          <w:rFonts w:ascii="Times New Roman" w:hAnsi="Times New Roman"/>
        </w:rPr>
        <w:t xml:space="preserve"> часа</w:t>
      </w:r>
    </w:p>
    <w:p w:rsidR="0010778C" w:rsidRPr="00500245" w:rsidRDefault="0010778C" w:rsidP="0010778C">
      <w:pPr>
        <w:jc w:val="center"/>
        <w:rPr>
          <w:rFonts w:ascii="Times New Roman" w:hAnsi="Times New Roman"/>
        </w:rPr>
      </w:pPr>
    </w:p>
    <w:p w:rsidR="0010778C" w:rsidRPr="00500245" w:rsidRDefault="00837A1C" w:rsidP="00837A1C">
      <w:pPr>
        <w:tabs>
          <w:tab w:val="left" w:pos="6100"/>
        </w:tabs>
        <w:spacing w:line="360" w:lineRule="auto"/>
        <w:ind w:left="50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10778C" w:rsidRPr="00500245">
        <w:rPr>
          <w:rFonts w:ascii="Times New Roman" w:hAnsi="Times New Roman"/>
          <w:b/>
          <w:bCs/>
        </w:rPr>
        <w:t>Изготвил:</w:t>
      </w:r>
      <w:r w:rsidR="00EB511A" w:rsidRPr="00500245">
        <w:rPr>
          <w:rFonts w:ascii="Times New Roman" w:hAnsi="Times New Roman"/>
          <w:b/>
          <w:bCs/>
        </w:rPr>
        <w:t xml:space="preserve"> </w:t>
      </w:r>
      <w:r w:rsidR="00BA759D" w:rsidRPr="00500245">
        <w:rPr>
          <w:rFonts w:ascii="Times New Roman" w:hAnsi="Times New Roman"/>
          <w:b/>
          <w:bCs/>
        </w:rPr>
        <w:t>……………………..</w:t>
      </w:r>
      <w:r w:rsidR="00EB511A" w:rsidRPr="00500245">
        <w:rPr>
          <w:rFonts w:ascii="Times New Roman" w:hAnsi="Times New Roman"/>
          <w:b/>
          <w:bCs/>
        </w:rPr>
        <w:t>………….</w:t>
      </w:r>
    </w:p>
    <w:p w:rsidR="0010778C" w:rsidRPr="00500245" w:rsidRDefault="0010778C" w:rsidP="00837A1C">
      <w:pPr>
        <w:pStyle w:val="BasicParagraph"/>
        <w:ind w:left="648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500245">
        <w:rPr>
          <w:rFonts w:ascii="Times New Roman" w:hAnsi="Times New Roman" w:cs="Times New Roman"/>
        </w:rPr>
        <w:t>(име и фамилия)</w:t>
      </w:r>
    </w:p>
    <w:p w:rsidR="0010778C" w:rsidRPr="00500245" w:rsidRDefault="007779F7">
      <w:pPr>
        <w:pStyle w:val="BasicParagraph"/>
        <w:rPr>
          <w:rFonts w:ascii="Times New Roman" w:hAnsi="Times New Roman"/>
          <w:b/>
          <w:bCs/>
          <w:sz w:val="20"/>
          <w:szCs w:val="20"/>
        </w:rPr>
      </w:pPr>
      <w:r w:rsidRPr="00500245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10778C" w:rsidRPr="00500245" w:rsidRDefault="0010778C">
      <w:pPr>
        <w:pStyle w:val="BasicParagraph"/>
        <w:rPr>
          <w:rFonts w:ascii="Times New Roman" w:hAnsi="Times New Roman"/>
          <w:sz w:val="20"/>
          <w:szCs w:val="20"/>
        </w:rPr>
      </w:pPr>
    </w:p>
    <w:tbl>
      <w:tblPr>
        <w:tblW w:w="12900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694"/>
        <w:gridCol w:w="4819"/>
        <w:gridCol w:w="3260"/>
        <w:gridCol w:w="993"/>
      </w:tblGrid>
      <w:tr w:rsidR="009C0FB8" w:rsidRPr="00500245" w:rsidTr="006F2102">
        <w:trPr>
          <w:trHeight w:val="144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  <w:textDirection w:val="btLr"/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есец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  <w:textDirection w:val="btLr"/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едмица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00245" w:rsidRDefault="009C0FB8" w:rsidP="00532DB4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на </w:t>
            </w:r>
            <w:proofErr w:type="spellStart"/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урочната</w:t>
            </w:r>
            <w:proofErr w:type="spellEnd"/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единица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00245" w:rsidRDefault="009C0FB8" w:rsidP="00532DB4">
            <w:pPr>
              <w:pStyle w:val="BasicParagraph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чаквани резултати от обучението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00245" w:rsidRDefault="009C0FB8" w:rsidP="00532DB4">
            <w:pPr>
              <w:pStyle w:val="BasicParagraph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Методи на работа 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и дейности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vAlign w:val="center"/>
          </w:tcPr>
          <w:p w:rsidR="009C0FB8" w:rsidRPr="00500245" w:rsidRDefault="009C0FB8" w:rsidP="00532DB4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Забележка</w:t>
            </w:r>
          </w:p>
        </w:tc>
      </w:tr>
      <w:tr w:rsidR="009C0FB8" w:rsidRPr="00500245" w:rsidTr="006F2102">
        <w:trPr>
          <w:trHeight w:val="19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00245" w:rsidRDefault="009C0FB8" w:rsidP="009C0FB8">
            <w:pPr>
              <w:pStyle w:val="BasicParagraph"/>
              <w:jc w:val="center"/>
              <w:rPr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DCDE" w:fill="auto"/>
          </w:tcPr>
          <w:p w:rsidR="009C0FB8" w:rsidRPr="00500245" w:rsidRDefault="009C0FB8" w:rsidP="009C0FB8">
            <w:pPr>
              <w:pStyle w:val="Basic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50024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C0FB8" w:rsidRPr="00570221" w:rsidTr="006F2102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 xml:space="preserve">1. </w:t>
            </w:r>
            <w:r w:rsidR="00353207" w:rsidRPr="00570221">
              <w:rPr>
                <w:b w:val="0"/>
                <w:sz w:val="22"/>
                <w:szCs w:val="22"/>
              </w:rPr>
              <w:t>Триъгълник. Основни елементи на триъгълник</w:t>
            </w:r>
          </w:p>
          <w:p w:rsidR="003F6CB2" w:rsidRPr="00570221" w:rsidRDefault="00353207" w:rsidP="003F6CB2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570221">
              <w:rPr>
                <w:rFonts w:ascii="Times New Roman" w:hAnsi="Times New Roman"/>
                <w:lang w:eastAsia="en-US"/>
              </w:rPr>
              <w:t>Пр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36104">
              <w:rPr>
                <w:rFonts w:ascii="Times New Roman" w:hAnsi="Times New Roman" w:cs="Times New Roman"/>
              </w:rPr>
              <w:t>рилага</w:t>
            </w:r>
            <w:r w:rsidR="006A35F8">
              <w:rPr>
                <w:rFonts w:ascii="Times New Roman" w:hAnsi="Times New Roman" w:cs="Times New Roman"/>
              </w:rPr>
              <w:t>:</w:t>
            </w:r>
            <w:r w:rsidR="00836104">
              <w:rPr>
                <w:rFonts w:ascii="Times New Roman" w:hAnsi="Times New Roman" w:cs="Times New Roman"/>
              </w:rPr>
              <w:t xml:space="preserve"> питагоровата теорема, </w:t>
            </w:r>
            <w:proofErr w:type="spellStart"/>
            <w:r w:rsidR="00836104">
              <w:rPr>
                <w:rFonts w:ascii="Times New Roman" w:hAnsi="Times New Roman" w:cs="Times New Roman"/>
              </w:rPr>
              <w:t>хероновата</w:t>
            </w:r>
            <w:proofErr w:type="spellEnd"/>
            <w:r w:rsidR="00836104">
              <w:rPr>
                <w:rFonts w:ascii="Times New Roman" w:hAnsi="Times New Roman" w:cs="Times New Roman"/>
              </w:rPr>
              <w:t xml:space="preserve"> формула, свойствата на ъглополовящата, формулата за ъглополовящата, формулата за медианата, </w:t>
            </w:r>
            <w:proofErr w:type="spellStart"/>
            <w:r w:rsidR="00836104">
              <w:rPr>
                <w:rFonts w:ascii="Times New Roman" w:hAnsi="Times New Roman" w:cs="Times New Roman"/>
              </w:rPr>
              <w:t>косинусовата</w:t>
            </w:r>
            <w:proofErr w:type="spellEnd"/>
            <w:r w:rsidR="00836104">
              <w:rPr>
                <w:rFonts w:ascii="Times New Roman" w:hAnsi="Times New Roman" w:cs="Times New Roman"/>
              </w:rPr>
              <w:t xml:space="preserve"> теорема и др. за решаване на триъгълник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836104" w:rsidRDefault="009C0FB8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 xml:space="preserve">2. </w:t>
            </w:r>
            <w:r w:rsidR="00836104">
              <w:rPr>
                <w:b w:val="0"/>
                <w:sz w:val="22"/>
                <w:szCs w:val="22"/>
              </w:rPr>
              <w:t xml:space="preserve">Приложение на тригонометричните функции в интервала </w:t>
            </w:r>
            <w:r w:rsidR="00836104" w:rsidRPr="00374F0D">
              <w:rPr>
                <w:position w:val="-12"/>
                <w:szCs w:val="24"/>
              </w:rPr>
              <w:object w:dxaOrig="7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16.7pt" o:ole="">
                  <v:imagedata r:id="rId7" o:title=""/>
                </v:shape>
                <o:OLEObject Type="Embed" ProgID="Equation.DSMT4" ShapeID="_x0000_i1025" DrawAspect="Content" ObjectID="_1658827400" r:id="rId8"/>
              </w:object>
            </w:r>
            <w:r w:rsidR="00836104">
              <w:rPr>
                <w:szCs w:val="24"/>
              </w:rPr>
              <w:t xml:space="preserve"> </w:t>
            </w:r>
            <w:r w:rsidR="00836104" w:rsidRPr="00836104">
              <w:rPr>
                <w:b w:val="0"/>
                <w:sz w:val="22"/>
                <w:szCs w:val="22"/>
              </w:rPr>
              <w:t>при</w:t>
            </w:r>
            <w:r w:rsidR="00836104" w:rsidRPr="00836104">
              <w:rPr>
                <w:sz w:val="22"/>
                <w:szCs w:val="22"/>
              </w:rPr>
              <w:t xml:space="preserve"> </w:t>
            </w:r>
            <w:r w:rsidR="00836104" w:rsidRPr="00836104">
              <w:rPr>
                <w:b w:val="0"/>
                <w:sz w:val="22"/>
                <w:szCs w:val="22"/>
              </w:rPr>
              <w:t>решаване на триъгълник</w:t>
            </w:r>
          </w:p>
          <w:p w:rsidR="00637B2B" w:rsidRPr="00570221" w:rsidRDefault="00353207" w:rsidP="00637B2B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570221">
              <w:rPr>
                <w:rFonts w:ascii="Times New Roman" w:hAnsi="Times New Roman"/>
                <w:lang w:eastAsia="en-US"/>
              </w:rPr>
              <w:t>Пр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9C0F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36104">
              <w:rPr>
                <w:rFonts w:ascii="Times New Roman" w:hAnsi="Times New Roman"/>
              </w:rPr>
              <w:t>рилага синусова</w:t>
            </w:r>
            <w:r w:rsidR="00123280">
              <w:rPr>
                <w:rFonts w:ascii="Times New Roman" w:hAnsi="Times New Roman"/>
              </w:rPr>
              <w:t>та</w:t>
            </w:r>
            <w:r w:rsidR="00836104">
              <w:rPr>
                <w:rFonts w:ascii="Times New Roman" w:hAnsi="Times New Roman"/>
              </w:rPr>
              <w:t xml:space="preserve"> и </w:t>
            </w:r>
            <w:proofErr w:type="spellStart"/>
            <w:r w:rsidR="00836104">
              <w:rPr>
                <w:rFonts w:ascii="Times New Roman" w:hAnsi="Times New Roman"/>
              </w:rPr>
              <w:t>косинусова</w:t>
            </w:r>
            <w:r w:rsidR="00123280">
              <w:rPr>
                <w:rFonts w:ascii="Times New Roman" w:hAnsi="Times New Roman"/>
              </w:rPr>
              <w:t>та</w:t>
            </w:r>
            <w:proofErr w:type="spellEnd"/>
            <w:r w:rsidR="00836104">
              <w:rPr>
                <w:rFonts w:ascii="Times New Roman" w:hAnsi="Times New Roman"/>
              </w:rPr>
              <w:t xml:space="preserve"> теорема и др. за решаване на триъгълник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53207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Тест</w:t>
            </w:r>
          </w:p>
          <w:p w:rsidR="00637B2B" w:rsidRPr="00570221" w:rsidRDefault="00637B2B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C5E55">
              <w:rPr>
                <w:rFonts w:ascii="Times New Roman" w:hAnsi="Times New Roman" w:cs="Times New Roman"/>
              </w:rPr>
              <w:t>оже да решава триъгълник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самостоятелна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4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Корен трети. Свойства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5702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70221" w:rsidRPr="00570221">
              <w:rPr>
                <w:rFonts w:ascii="Times New Roman" w:hAnsi="Times New Roman"/>
              </w:rPr>
              <w:t xml:space="preserve">нае понятието </w:t>
            </w:r>
            <w:r w:rsidR="00570221" w:rsidRPr="00123280">
              <w:rPr>
                <w:rFonts w:ascii="Times New Roman" w:hAnsi="Times New Roman"/>
                <w:i/>
                <w:iCs/>
              </w:rPr>
              <w:t>корен трети</w:t>
            </w:r>
            <w:r w:rsidR="00570221" w:rsidRPr="00570221">
              <w:rPr>
                <w:rFonts w:ascii="Times New Roman" w:hAnsi="Times New Roman"/>
              </w:rPr>
              <w:t xml:space="preserve"> и неговите свойства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5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rFonts w:eastAsia="Calibri"/>
                <w:b w:val="0"/>
                <w:bCs/>
                <w:sz w:val="22"/>
                <w:szCs w:val="22"/>
              </w:rPr>
              <w:t xml:space="preserve">Корен </w:t>
            </w:r>
            <w:r w:rsidRPr="00570221">
              <w:rPr>
                <w:rFonts w:eastAsia="Calibri"/>
                <w:b w:val="0"/>
                <w:bCs/>
                <w:i/>
                <w:sz w:val="22"/>
                <w:szCs w:val="22"/>
                <w:lang w:val="en-US"/>
              </w:rPr>
              <w:t>n</w:t>
            </w:r>
            <w:r w:rsidRPr="00570221">
              <w:rPr>
                <w:rFonts w:eastAsia="Calibri"/>
                <w:b w:val="0"/>
                <w:bCs/>
                <w:sz w:val="22"/>
                <w:szCs w:val="22"/>
                <w:lang w:val="en-US"/>
              </w:rPr>
              <w:t>-</w:t>
            </w:r>
            <w:r w:rsidRPr="00570221">
              <w:rPr>
                <w:rFonts w:eastAsia="Calibri"/>
                <w:b w:val="0"/>
                <w:bCs/>
                <w:sz w:val="22"/>
                <w:szCs w:val="22"/>
              </w:rPr>
              <w:t>ти. Свойства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9C0FB8">
            <w:pPr>
              <w:pStyle w:val="Basic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0221" w:rsidRPr="00570221">
              <w:rPr>
                <w:rFonts w:ascii="Times New Roman" w:hAnsi="Times New Roman" w:cs="Times New Roman"/>
              </w:rPr>
              <w:t xml:space="preserve">нае понятието </w:t>
            </w:r>
            <w:r w:rsidR="00570221" w:rsidRPr="00123280">
              <w:rPr>
                <w:rFonts w:ascii="Times New Roman" w:hAnsi="Times New Roman" w:cs="Times New Roman"/>
                <w:i/>
                <w:iCs/>
              </w:rPr>
              <w:t>корен</w:t>
            </w:r>
            <w:r w:rsidR="00570221" w:rsidRPr="00570221">
              <w:rPr>
                <w:rFonts w:ascii="Times New Roman" w:hAnsi="Times New Roman" w:cs="Times New Roman"/>
              </w:rPr>
              <w:t xml:space="preserve"> </w:t>
            </w:r>
            <w:r w:rsidR="00570221" w:rsidRPr="00570221">
              <w:rPr>
                <w:rFonts w:ascii="Times New Roman" w:hAnsi="Times New Roman" w:cs="Times New Roman"/>
                <w:i/>
              </w:rPr>
              <w:t>n</w:t>
            </w:r>
            <w:r w:rsidR="00570221" w:rsidRPr="00570221">
              <w:rPr>
                <w:rFonts w:ascii="Times New Roman" w:hAnsi="Times New Roman" w:cs="Times New Roman"/>
              </w:rPr>
              <w:t>-ти и неговите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6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rFonts w:eastAsia="Calibri"/>
                <w:b w:val="0"/>
                <w:bCs/>
                <w:sz w:val="22"/>
                <w:szCs w:val="22"/>
              </w:rPr>
              <w:t>Основно свойство на корените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570221">
            <w:pPr>
              <w:pStyle w:val="Basic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C5E55">
              <w:rPr>
                <w:rFonts w:ascii="Times New Roman" w:hAnsi="Times New Roman" w:cs="Times New Roman"/>
              </w:rPr>
              <w:t>нае основното свойство на корените и го прилага при решаване на задачи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7. Преобразуване на ирационални изрази</w:t>
            </w:r>
          </w:p>
          <w:p w:rsidR="00637B2B" w:rsidRPr="00570221" w:rsidRDefault="00C0466F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lastRenderedPageBreak/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92B4D" w:rsidP="009C0FB8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6C5E55" w:rsidRPr="00570221">
              <w:rPr>
                <w:rFonts w:ascii="Times New Roman" w:hAnsi="Times New Roman" w:cs="Times New Roman"/>
              </w:rPr>
              <w:t>мее да преобразува ирационални изрази, съдържащи квадрат</w:t>
            </w:r>
            <w:r w:rsidR="006C5E55">
              <w:rPr>
                <w:rFonts w:ascii="Times New Roman" w:hAnsi="Times New Roman" w:cs="Times New Roman"/>
              </w:rPr>
              <w:t>ни и кубични корени, и корен четвърти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8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rFonts w:eastAsia="Calibri"/>
                <w:b w:val="0"/>
                <w:sz w:val="22"/>
                <w:szCs w:val="22"/>
              </w:rPr>
              <w:t xml:space="preserve">Графика на функциите </w:t>
            </w:r>
            <w:r w:rsidRPr="00570221">
              <w:rPr>
                <w:rFonts w:eastAsia="Calibri"/>
                <w:b w:val="0"/>
                <w:position w:val="-10"/>
                <w:sz w:val="22"/>
                <w:szCs w:val="22"/>
              </w:rPr>
              <w:object w:dxaOrig="1400" w:dyaOrig="380">
                <v:shape id="_x0000_i1026" type="#_x0000_t75" style="width:70.25pt;height:19.6pt" o:ole="">
                  <v:imagedata r:id="rId9" o:title=""/>
                </v:shape>
                <o:OLEObject Type="Embed" ProgID="Equation.DSMT4" ShapeID="_x0000_i1026" DrawAspect="Content" ObjectID="_1658827401" r:id="rId10"/>
              </w:object>
            </w:r>
            <w:r w:rsidRPr="00570221">
              <w:rPr>
                <w:rFonts w:eastAsia="Calibri"/>
                <w:b w:val="0"/>
                <w:sz w:val="22"/>
                <w:szCs w:val="22"/>
              </w:rPr>
              <w:t xml:space="preserve">и </w:t>
            </w:r>
            <w:r w:rsidRPr="00570221">
              <w:rPr>
                <w:rFonts w:eastAsia="Calibri"/>
                <w:b w:val="0"/>
                <w:position w:val="-10"/>
                <w:sz w:val="22"/>
                <w:szCs w:val="22"/>
              </w:rPr>
              <w:object w:dxaOrig="760" w:dyaOrig="380">
                <v:shape id="_x0000_i1027" type="#_x0000_t75" style="width:38.6pt;height:19.6pt" o:ole="">
                  <v:imagedata r:id="rId11" o:title=""/>
                </v:shape>
                <o:OLEObject Type="Embed" ProgID="Equation.DSMT4" ShapeID="_x0000_i1027" DrawAspect="Content" ObjectID="_1658827402" r:id="rId12"/>
              </w:objec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A408B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C5E55">
              <w:rPr>
                <w:rFonts w:ascii="Times New Roman" w:hAnsi="Times New Roman" w:cs="Times New Roman"/>
              </w:rPr>
              <w:t xml:space="preserve">азпознава графиките на </w:t>
            </w:r>
            <w:r w:rsidR="008C0CF5">
              <w:rPr>
                <w:rFonts w:ascii="Times New Roman" w:hAnsi="Times New Roman" w:cs="Times New Roman"/>
              </w:rPr>
              <w:t>функциите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</w:t>
            </w:r>
            <w:r>
              <w:rPr>
                <w:rFonts w:ascii="Times New Roman" w:hAnsi="Times New Roman" w:cs="Times New Roman"/>
              </w:rPr>
              <w:t xml:space="preserve"> чертане на графики, анализ,</w:t>
            </w:r>
            <w:r w:rsidRPr="00177580">
              <w:rPr>
                <w:rFonts w:ascii="Times New Roman" w:hAnsi="Times New Roman" w:cs="Times New Roman"/>
              </w:rPr>
              <w:t xml:space="preserve">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9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Степен с рационален показател. Свойства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A408B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0221" w:rsidRPr="00570221">
              <w:rPr>
                <w:rFonts w:ascii="Times New Roman" w:hAnsi="Times New Roman" w:cs="Times New Roman"/>
              </w:rPr>
              <w:t xml:space="preserve">нае понятието </w:t>
            </w:r>
            <w:r w:rsidR="00570221" w:rsidRPr="00123280">
              <w:rPr>
                <w:rFonts w:ascii="Times New Roman" w:hAnsi="Times New Roman" w:cs="Times New Roman"/>
                <w:i/>
                <w:iCs/>
              </w:rPr>
              <w:t>степен с рационален показател</w:t>
            </w:r>
            <w:r w:rsidR="00570221" w:rsidRPr="00570221">
              <w:rPr>
                <w:rFonts w:ascii="Times New Roman" w:hAnsi="Times New Roman" w:cs="Times New Roman"/>
              </w:rPr>
              <w:t xml:space="preserve"> и неговите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10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Сравняване на степени с равни основи и различни рационални показатели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A408B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C0CF5">
              <w:rPr>
                <w:rFonts w:ascii="Times New Roman" w:hAnsi="Times New Roman" w:cs="Times New Roman"/>
              </w:rPr>
              <w:t>оже да сравнява степени с равни основи и различни рационални показатели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11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Преобразуване на изрази, съдържащи степен с рационален степенен показател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A408B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70221">
              <w:rPr>
                <w:rFonts w:ascii="Times New Roman" w:hAnsi="Times New Roman" w:cs="Times New Roman"/>
              </w:rPr>
              <w:t>мее да преобразува изрази, съдържащи степени с рационален показател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12</w:t>
            </w:r>
            <w:r w:rsidR="009C0FB8" w:rsidRPr="00570221">
              <w:rPr>
                <w:b w:val="0"/>
                <w:sz w:val="22"/>
                <w:szCs w:val="22"/>
              </w:rPr>
              <w:t xml:space="preserve">. Упражнение </w:t>
            </w:r>
          </w:p>
          <w:p w:rsidR="003401A5" w:rsidRPr="00570221" w:rsidRDefault="003401A5" w:rsidP="003401A5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A408B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преобразува изрази, съдържащи степени с рационален показател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13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Показателна функция. Графика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3A408B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70221">
              <w:rPr>
                <w:rFonts w:ascii="Times New Roman" w:hAnsi="Times New Roman" w:cs="Times New Roman"/>
              </w:rPr>
              <w:t>азпознава графиката на показателната функция</w:t>
            </w:r>
            <w:r w:rsidR="00377885">
              <w:rPr>
                <w:rFonts w:ascii="Times New Roman" w:hAnsi="Times New Roman" w:cs="Times New Roman"/>
              </w:rPr>
              <w:t>, разчита и интерпретира информация, представена с графики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</w:t>
            </w:r>
            <w:r>
              <w:rPr>
                <w:rFonts w:ascii="Times New Roman" w:hAnsi="Times New Roman" w:cs="Times New Roman"/>
              </w:rPr>
              <w:t xml:space="preserve"> чертане на графики, анализ,</w:t>
            </w:r>
            <w:r w:rsidRPr="00177580">
              <w:rPr>
                <w:rFonts w:ascii="Times New Roman" w:hAnsi="Times New Roman" w:cs="Times New Roman"/>
              </w:rPr>
              <w:t xml:space="preserve">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14. Логаритъм. Основни свойства. Сравняване на логаритми</w:t>
            </w:r>
          </w:p>
          <w:p w:rsidR="003401A5" w:rsidRPr="00570221" w:rsidRDefault="00C0466F" w:rsidP="003401A5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0221">
              <w:rPr>
                <w:rFonts w:ascii="Times New Roman" w:hAnsi="Times New Roman" w:cs="Times New Roman"/>
              </w:rPr>
              <w:t xml:space="preserve">нае понятието </w:t>
            </w:r>
            <w:r w:rsidR="00570221" w:rsidRPr="00123280">
              <w:rPr>
                <w:rFonts w:ascii="Times New Roman" w:hAnsi="Times New Roman" w:cs="Times New Roman"/>
                <w:i/>
                <w:iCs/>
              </w:rPr>
              <w:t>логаритъм</w:t>
            </w:r>
            <w:r w:rsidR="00570221">
              <w:rPr>
                <w:rFonts w:ascii="Times New Roman" w:hAnsi="Times New Roman" w:cs="Times New Roman"/>
              </w:rPr>
              <w:t xml:space="preserve"> и неговите свойства</w:t>
            </w:r>
            <w:r w:rsidR="00377885">
              <w:rPr>
                <w:rFonts w:ascii="Times New Roman" w:hAnsi="Times New Roman" w:cs="Times New Roman"/>
              </w:rPr>
              <w:t>, може да сравнява логаритми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pStyle w:val="Heading2"/>
              <w:spacing w:line="240" w:lineRule="atLeast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15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Логаритмична функция. Графика</w:t>
            </w:r>
          </w:p>
          <w:p w:rsidR="00637B2B" w:rsidRPr="00570221" w:rsidRDefault="00637B2B" w:rsidP="00637B2B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разпознава графиката на логаритмичната функция, разчита и интерпретира информация, представена с графики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</w:t>
            </w:r>
            <w:r>
              <w:rPr>
                <w:rFonts w:ascii="Times New Roman" w:hAnsi="Times New Roman" w:cs="Times New Roman"/>
              </w:rPr>
              <w:t xml:space="preserve"> чертане на графики, анализ,</w:t>
            </w:r>
            <w:r w:rsidRPr="00177580">
              <w:rPr>
                <w:rFonts w:ascii="Times New Roman" w:hAnsi="Times New Roman" w:cs="Times New Roman"/>
              </w:rPr>
              <w:t xml:space="preserve">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637B2B" w:rsidRPr="00570221" w:rsidRDefault="00C0466F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16. Упражнение</w:t>
            </w:r>
          </w:p>
          <w:p w:rsidR="00C0466F" w:rsidRPr="00570221" w:rsidRDefault="00C0466F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разпознава графиката на логаритмичната функция, разчита и интерпретира информация, представена с графики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17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Логаритмуване на произведение, частно, степен и корен</w:t>
            </w:r>
          </w:p>
          <w:p w:rsidR="00637B2B" w:rsidRPr="00570221" w:rsidRDefault="00637B2B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70221">
              <w:rPr>
                <w:rFonts w:ascii="Times New Roman" w:hAnsi="Times New Roman" w:cs="Times New Roman"/>
              </w:rPr>
              <w:t>мее да намира елементите на логаритъм</w:t>
            </w:r>
            <w:r w:rsidR="008C0CF5">
              <w:rPr>
                <w:rFonts w:ascii="Times New Roman" w:hAnsi="Times New Roman" w:cs="Times New Roman"/>
              </w:rPr>
              <w:t xml:space="preserve"> </w:t>
            </w:r>
            <w:r w:rsidR="00570221">
              <w:rPr>
                <w:rFonts w:ascii="Times New Roman" w:hAnsi="Times New Roman" w:cs="Times New Roman"/>
              </w:rPr>
              <w:t xml:space="preserve"> </w:t>
            </w:r>
            <w:r w:rsidR="008C0CF5">
              <w:rPr>
                <w:rFonts w:ascii="Times New Roman" w:hAnsi="Times New Roman" w:cs="Times New Roman"/>
              </w:rPr>
              <w:t>–</w:t>
            </w:r>
            <w:r w:rsidR="00570221">
              <w:rPr>
                <w:rFonts w:ascii="Times New Roman" w:hAnsi="Times New Roman" w:cs="Times New Roman"/>
              </w:rPr>
              <w:t>стойност, основа или аргумент</w:t>
            </w:r>
            <w:r w:rsidR="006A35F8">
              <w:rPr>
                <w:rFonts w:ascii="Times New Roman" w:hAnsi="Times New Roman" w:cs="Times New Roman"/>
              </w:rPr>
              <w:t>,</w:t>
            </w:r>
            <w:r w:rsidR="00570221">
              <w:rPr>
                <w:rFonts w:ascii="Times New Roman" w:hAnsi="Times New Roman" w:cs="Times New Roman"/>
              </w:rPr>
              <w:t xml:space="preserve"> при наличие на останалите две величини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177580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18</w:t>
            </w:r>
            <w:r w:rsidR="009C0FB8" w:rsidRPr="00570221">
              <w:rPr>
                <w:rFonts w:ascii="Times New Roman" w:hAnsi="Times New Roman"/>
              </w:rPr>
              <w:t>. Упражнение</w:t>
            </w:r>
          </w:p>
          <w:p w:rsidR="003401A5" w:rsidRPr="00570221" w:rsidRDefault="003401A5" w:rsidP="009C0FB8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8C0CF5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логаритмува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2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C0466F" w:rsidRPr="00570221" w:rsidRDefault="00C0466F" w:rsidP="00C0466F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19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637B2B" w:rsidRPr="00570221" w:rsidRDefault="00C0466F" w:rsidP="00C0466F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логаритмува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C0466F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20.</w:t>
            </w:r>
            <w:r w:rsidR="009C0FB8" w:rsidRPr="00570221">
              <w:rPr>
                <w:rFonts w:ascii="Times New Roman" w:hAnsi="Times New Roman"/>
              </w:rPr>
              <w:t xml:space="preserve"> </w:t>
            </w:r>
            <w:r w:rsidRPr="00570221">
              <w:rPr>
                <w:rFonts w:ascii="Times New Roman" w:hAnsi="Times New Roman"/>
              </w:rPr>
              <w:t>Обобщение</w:t>
            </w:r>
          </w:p>
          <w:p w:rsidR="00637B2B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О</w:t>
            </w:r>
          </w:p>
          <w:p w:rsidR="00637B2B" w:rsidRPr="00570221" w:rsidRDefault="00637B2B" w:rsidP="00637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решава с калкулатор практически задачи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637B2B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21</w:t>
            </w:r>
            <w:r w:rsidR="009C0FB8" w:rsidRPr="00570221">
              <w:rPr>
                <w:rFonts w:ascii="Times New Roman" w:hAnsi="Times New Roman"/>
              </w:rPr>
              <w:t>.</w:t>
            </w:r>
            <w:r w:rsidRPr="00570221">
              <w:rPr>
                <w:rFonts w:ascii="Times New Roman" w:hAnsi="Times New Roman"/>
              </w:rPr>
              <w:t>Тест</w:t>
            </w:r>
          </w:p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94BF4" w:rsidP="009C0FB8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решава задачи от степен и логаритъм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самостоятелна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22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Решаване на успоредник</w:t>
            </w:r>
          </w:p>
          <w:p w:rsidR="00637B2B" w:rsidRPr="00570221" w:rsidRDefault="00637B2B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5441A" w:rsidP="009C0FB8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решава успоредник,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23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637B2B" w:rsidRPr="00570221" w:rsidRDefault="00A21C93" w:rsidP="00A21C93">
            <w:pPr>
              <w:spacing w:after="0" w:line="240" w:lineRule="atLeast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5441A" w:rsidP="009C0FB8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24</w:t>
            </w:r>
            <w:r w:rsidR="009C0FB8" w:rsidRPr="00570221">
              <w:rPr>
                <w:rFonts w:ascii="Times New Roman" w:hAnsi="Times New Roman"/>
              </w:rPr>
              <w:t>. Упражнение</w:t>
            </w:r>
          </w:p>
          <w:p w:rsidR="003401A5" w:rsidRPr="00570221" w:rsidRDefault="003401A5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5441A" w:rsidP="009C0FB8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25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Решаване на трапец</w:t>
            </w:r>
          </w:p>
          <w:p w:rsidR="00637B2B" w:rsidRPr="00570221" w:rsidRDefault="00637B2B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5441A" w:rsidP="00377885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решава трапец,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26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461BB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5441A" w:rsidP="009C0FB8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24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27</w:t>
            </w:r>
            <w:r w:rsidR="009C0FB8" w:rsidRPr="00570221">
              <w:rPr>
                <w:rFonts w:ascii="Times New Roman" w:hAnsi="Times New Roman"/>
              </w:rPr>
              <w:t>. Упражнение</w:t>
            </w:r>
          </w:p>
          <w:p w:rsidR="003401A5" w:rsidRPr="00570221" w:rsidRDefault="003401A5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65441A" w:rsidP="009C0FB8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24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28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Решаване на четириъгълник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377885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решава четириъгълник,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29</w:t>
            </w:r>
            <w:r w:rsidR="009C0FB8" w:rsidRPr="00570221">
              <w:rPr>
                <w:rFonts w:ascii="Times New Roman" w:hAnsi="Times New Roman"/>
              </w:rPr>
              <w:t>.</w:t>
            </w:r>
            <w:r w:rsidR="009C0FB8" w:rsidRPr="00570221">
              <w:rPr>
                <w:rFonts w:ascii="Times New Roman" w:hAnsi="Times New Roman"/>
                <w:b/>
              </w:rPr>
              <w:t xml:space="preserve">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461BB3" w:rsidRPr="00570221" w:rsidRDefault="00A21C93" w:rsidP="00A21C93">
            <w:pPr>
              <w:rPr>
                <w:rFonts w:ascii="Times New Roman" w:hAnsi="Times New Roman"/>
                <w:lang w:val="en-US"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  <w:r w:rsidRPr="00570221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30</w:t>
            </w:r>
            <w:r w:rsidR="009C0FB8" w:rsidRPr="00570221">
              <w:rPr>
                <w:rFonts w:ascii="Times New Roman" w:hAnsi="Times New Roman"/>
              </w:rPr>
              <w:t>.</w:t>
            </w:r>
            <w:r w:rsidR="009C0FB8" w:rsidRPr="00570221">
              <w:rPr>
                <w:rFonts w:ascii="Times New Roman" w:hAnsi="Times New Roman"/>
                <w:b/>
              </w:rPr>
              <w:t xml:space="preserve">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3401A5" w:rsidRPr="00570221" w:rsidRDefault="00A21C93" w:rsidP="00A21C93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BasicParagraph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FB8" w:rsidRPr="00570221" w:rsidTr="006F2102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31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Решаване на правилен многоъгълник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решава правилен многоъгълник,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32</w:t>
            </w:r>
            <w:r w:rsidR="009C0FB8" w:rsidRPr="00570221">
              <w:rPr>
                <w:rFonts w:ascii="Times New Roman" w:hAnsi="Times New Roman"/>
              </w:rPr>
              <w:t>. Упражнение</w:t>
            </w:r>
          </w:p>
          <w:p w:rsidR="003401A5" w:rsidRPr="00570221" w:rsidRDefault="003401A5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моделира геометрична ситуация с помощта на алгебричен или тригонометричен израз, умее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461BB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33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Обобщение</w:t>
            </w:r>
          </w:p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>мее да преценява вярност, рационалност и целесъобразност при избор на подход към решаването на проблем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34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Тест</w:t>
            </w:r>
          </w:p>
          <w:p w:rsidR="00461BB3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решава равнинни фигури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35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 xml:space="preserve">Обобщен ъгъл. </w:t>
            </w:r>
            <w:proofErr w:type="spellStart"/>
            <w:r w:rsidRPr="00570221">
              <w:rPr>
                <w:rFonts w:ascii="Times New Roman" w:hAnsi="Times New Roman"/>
              </w:rPr>
              <w:t>Радиан</w:t>
            </w:r>
            <w:proofErr w:type="spellEnd"/>
            <w:r w:rsidRPr="00570221">
              <w:rPr>
                <w:rFonts w:ascii="Times New Roman" w:hAnsi="Times New Roman"/>
              </w:rPr>
              <w:t>. Тригонометрични функции на обобщен ъгъл</w:t>
            </w:r>
          </w:p>
          <w:p w:rsidR="003401A5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77885">
              <w:rPr>
                <w:rFonts w:ascii="Times New Roman" w:hAnsi="Times New Roman" w:cs="Times New Roman"/>
              </w:rPr>
              <w:t xml:space="preserve">нае понятията </w:t>
            </w:r>
            <w:r w:rsidR="00377885" w:rsidRPr="009E5930">
              <w:rPr>
                <w:rFonts w:ascii="Times New Roman" w:hAnsi="Times New Roman" w:cs="Times New Roman"/>
                <w:i/>
                <w:iCs/>
              </w:rPr>
              <w:t>обобщен ъгъл</w:t>
            </w:r>
            <w:r w:rsidR="0037788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377885" w:rsidRPr="009E5930">
              <w:rPr>
                <w:rFonts w:ascii="Times New Roman" w:hAnsi="Times New Roman" w:cs="Times New Roman"/>
                <w:i/>
                <w:iCs/>
              </w:rPr>
              <w:t>радиан</w:t>
            </w:r>
            <w:proofErr w:type="spellEnd"/>
            <w:r w:rsidR="00377885">
              <w:rPr>
                <w:rFonts w:ascii="Times New Roman" w:hAnsi="Times New Roman" w:cs="Times New Roman"/>
              </w:rPr>
              <w:t>, знае определенията на основните тригонометрични функции на обобщен ъгъл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461BB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36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A21C93" w:rsidRPr="00570221" w:rsidRDefault="00A21C93" w:rsidP="00A21C9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77885">
              <w:rPr>
                <w:rFonts w:ascii="Times New Roman" w:hAnsi="Times New Roman" w:cs="Times New Roman"/>
              </w:rPr>
              <w:t xml:space="preserve">мее да превръща градусна мярка в </w:t>
            </w:r>
            <w:proofErr w:type="spellStart"/>
            <w:r w:rsidR="00377885">
              <w:rPr>
                <w:rFonts w:ascii="Times New Roman" w:hAnsi="Times New Roman" w:cs="Times New Roman"/>
              </w:rPr>
              <w:t>радианна</w:t>
            </w:r>
            <w:proofErr w:type="spellEnd"/>
            <w:r w:rsidR="00377885">
              <w:rPr>
                <w:rFonts w:ascii="Times New Roman" w:hAnsi="Times New Roman" w:cs="Times New Roman"/>
              </w:rPr>
              <w:t xml:space="preserve"> и обратно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37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Основни тригонометрични тъждества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77885">
              <w:rPr>
                <w:rFonts w:ascii="Times New Roman" w:hAnsi="Times New Roman" w:cs="Times New Roman"/>
              </w:rPr>
              <w:t>нае основните тригонометрични тъждества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38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proofErr w:type="spellStart"/>
            <w:r w:rsidRPr="00570221">
              <w:rPr>
                <w:rFonts w:ascii="Times New Roman" w:hAnsi="Times New Roman"/>
              </w:rPr>
              <w:t>Четност</w:t>
            </w:r>
            <w:proofErr w:type="spellEnd"/>
            <w:r w:rsidRPr="00570221">
              <w:rPr>
                <w:rFonts w:ascii="Times New Roman" w:hAnsi="Times New Roman"/>
              </w:rPr>
              <w:t xml:space="preserve">, </w:t>
            </w:r>
            <w:proofErr w:type="spellStart"/>
            <w:r w:rsidRPr="00570221">
              <w:rPr>
                <w:rFonts w:ascii="Times New Roman" w:hAnsi="Times New Roman"/>
              </w:rPr>
              <w:t>нечетност</w:t>
            </w:r>
            <w:proofErr w:type="spellEnd"/>
            <w:r w:rsidRPr="00570221">
              <w:rPr>
                <w:rFonts w:ascii="Times New Roman" w:hAnsi="Times New Roman"/>
              </w:rPr>
              <w:t xml:space="preserve"> и периодичност на тригонометричните функции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77885">
              <w:rPr>
                <w:rFonts w:ascii="Times New Roman" w:hAnsi="Times New Roman"/>
              </w:rPr>
              <w:t xml:space="preserve">нае и умее да прилага основните </w:t>
            </w:r>
            <w:r w:rsidR="00715B03">
              <w:rPr>
                <w:rFonts w:ascii="Times New Roman" w:hAnsi="Times New Roman"/>
              </w:rPr>
              <w:t>свойства на тригонометричните функ</w:t>
            </w:r>
            <w:r w:rsidR="006A35F8">
              <w:rPr>
                <w:rFonts w:ascii="Times New Roman" w:hAnsi="Times New Roman"/>
              </w:rPr>
              <w:t xml:space="preserve">ции, знае кои функции са четни </w:t>
            </w:r>
            <w:r w:rsidR="00715B03">
              <w:rPr>
                <w:rFonts w:ascii="Times New Roman" w:hAnsi="Times New Roman"/>
              </w:rPr>
              <w:t>и</w:t>
            </w:r>
            <w:r w:rsidR="006A35F8">
              <w:rPr>
                <w:rFonts w:ascii="Times New Roman" w:hAnsi="Times New Roman"/>
              </w:rPr>
              <w:t xml:space="preserve"> </w:t>
            </w:r>
            <w:r w:rsidR="00715B03">
              <w:rPr>
                <w:rFonts w:ascii="Times New Roman" w:hAnsi="Times New Roman"/>
              </w:rPr>
              <w:t xml:space="preserve">кои </w:t>
            </w:r>
            <w:r w:rsidR="006A35F8">
              <w:rPr>
                <w:rFonts w:ascii="Times New Roman" w:hAnsi="Times New Roman"/>
              </w:rPr>
              <w:t xml:space="preserve">– </w:t>
            </w:r>
            <w:r w:rsidR="00715B03">
              <w:rPr>
                <w:rFonts w:ascii="Times New Roman" w:hAnsi="Times New Roman"/>
              </w:rPr>
              <w:t>нечетни</w:t>
            </w:r>
            <w:r w:rsidR="006A35F8">
              <w:rPr>
                <w:rFonts w:ascii="Times New Roman" w:hAnsi="Times New Roman"/>
              </w:rPr>
              <w:t>,</w:t>
            </w:r>
            <w:r w:rsidR="00715B03">
              <w:rPr>
                <w:rFonts w:ascii="Times New Roman" w:hAnsi="Times New Roman"/>
              </w:rPr>
              <w:t xml:space="preserve"> и периодите на тригонометричните функции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71221A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39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Графики на функции</w:t>
            </w:r>
            <w:r w:rsidR="0071221A" w:rsidRPr="00570221">
              <w:rPr>
                <w:rFonts w:ascii="Times New Roman" w:hAnsi="Times New Roman"/>
              </w:rPr>
              <w:t>те</w:t>
            </w:r>
          </w:p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i/>
              </w:rPr>
              <w:t xml:space="preserve">y </w:t>
            </w:r>
            <w:r w:rsidRPr="00570221">
              <w:rPr>
                <w:rFonts w:ascii="Times New Roman" w:hAnsi="Times New Roman"/>
              </w:rPr>
              <w:sym w:font="Symbol" w:char="F03D"/>
            </w:r>
            <w:r w:rsidRPr="00570221">
              <w:rPr>
                <w:rFonts w:ascii="Times New Roman" w:hAnsi="Times New Roman"/>
              </w:rPr>
              <w:t xml:space="preserve"> </w:t>
            </w:r>
            <w:proofErr w:type="spellStart"/>
            <w:r w:rsidRPr="00570221">
              <w:rPr>
                <w:rFonts w:ascii="Times New Roman" w:hAnsi="Times New Roman"/>
              </w:rPr>
              <w:t>sin</w:t>
            </w:r>
            <w:proofErr w:type="spellEnd"/>
            <w:r w:rsidRPr="00570221">
              <w:rPr>
                <w:rFonts w:ascii="Times New Roman" w:hAnsi="Times New Roman"/>
              </w:rPr>
              <w:t xml:space="preserve"> </w:t>
            </w:r>
            <w:r w:rsidRPr="00570221">
              <w:rPr>
                <w:rFonts w:ascii="Times New Roman" w:hAnsi="Times New Roman"/>
                <w:i/>
              </w:rPr>
              <w:t>x</w:t>
            </w:r>
            <w:r w:rsidRPr="00570221">
              <w:rPr>
                <w:rFonts w:ascii="Times New Roman" w:hAnsi="Times New Roman"/>
              </w:rPr>
              <w:t xml:space="preserve"> , </w:t>
            </w:r>
            <w:r w:rsidRPr="00570221">
              <w:rPr>
                <w:rFonts w:ascii="Times New Roman" w:hAnsi="Times New Roman"/>
                <w:i/>
              </w:rPr>
              <w:t xml:space="preserve">y </w:t>
            </w:r>
            <w:r w:rsidRPr="00570221">
              <w:rPr>
                <w:rFonts w:ascii="Times New Roman" w:hAnsi="Times New Roman"/>
              </w:rPr>
              <w:sym w:font="Symbol" w:char="F03D"/>
            </w:r>
            <w:r w:rsidRPr="00570221">
              <w:rPr>
                <w:rFonts w:ascii="Times New Roman" w:hAnsi="Times New Roman"/>
              </w:rPr>
              <w:t xml:space="preserve"> </w:t>
            </w:r>
            <w:proofErr w:type="spellStart"/>
            <w:r w:rsidRPr="00570221">
              <w:rPr>
                <w:rFonts w:ascii="Times New Roman" w:hAnsi="Times New Roman"/>
              </w:rPr>
              <w:t>cos</w:t>
            </w:r>
            <w:proofErr w:type="spellEnd"/>
            <w:r w:rsidRPr="00570221">
              <w:rPr>
                <w:rFonts w:ascii="Times New Roman" w:hAnsi="Times New Roman"/>
              </w:rPr>
              <w:t xml:space="preserve"> </w:t>
            </w:r>
            <w:r w:rsidRPr="00570221">
              <w:rPr>
                <w:rFonts w:ascii="Times New Roman" w:hAnsi="Times New Roman"/>
                <w:i/>
              </w:rPr>
              <w:t>x</w:t>
            </w:r>
            <w:r w:rsidRPr="00570221">
              <w:rPr>
                <w:rFonts w:ascii="Times New Roman" w:hAnsi="Times New Roman"/>
              </w:rPr>
              <w:t xml:space="preserve"> , </w:t>
            </w:r>
            <w:r w:rsidRPr="00570221">
              <w:rPr>
                <w:rFonts w:ascii="Times New Roman" w:hAnsi="Times New Roman"/>
                <w:i/>
              </w:rPr>
              <w:t>y</w:t>
            </w:r>
            <w:r w:rsidRPr="00570221">
              <w:rPr>
                <w:rFonts w:ascii="Times New Roman" w:hAnsi="Times New Roman"/>
              </w:rPr>
              <w:t xml:space="preserve"> </w:t>
            </w:r>
            <w:r w:rsidRPr="00570221">
              <w:rPr>
                <w:rFonts w:ascii="Times New Roman" w:hAnsi="Times New Roman"/>
              </w:rPr>
              <w:sym w:font="Symbol" w:char="F03D"/>
            </w:r>
            <w:r w:rsidRPr="00570221">
              <w:rPr>
                <w:rFonts w:ascii="Times New Roman" w:hAnsi="Times New Roman"/>
              </w:rPr>
              <w:t xml:space="preserve"> </w:t>
            </w:r>
            <w:proofErr w:type="spellStart"/>
            <w:r w:rsidRPr="00570221">
              <w:rPr>
                <w:rFonts w:ascii="Times New Roman" w:hAnsi="Times New Roman"/>
              </w:rPr>
              <w:t>tg</w:t>
            </w:r>
            <w:proofErr w:type="spellEnd"/>
            <w:r w:rsidRPr="00570221">
              <w:rPr>
                <w:rFonts w:ascii="Times New Roman" w:hAnsi="Times New Roman"/>
              </w:rPr>
              <w:t xml:space="preserve"> </w:t>
            </w:r>
            <w:r w:rsidRPr="00570221">
              <w:rPr>
                <w:rFonts w:ascii="Times New Roman" w:hAnsi="Times New Roman"/>
                <w:i/>
              </w:rPr>
              <w:t>x</w:t>
            </w:r>
            <w:r w:rsidRPr="00570221">
              <w:rPr>
                <w:rFonts w:ascii="Times New Roman" w:hAnsi="Times New Roman"/>
              </w:rPr>
              <w:t xml:space="preserve"> и </w:t>
            </w:r>
            <w:r w:rsidR="0071221A" w:rsidRPr="00570221">
              <w:rPr>
                <w:rFonts w:ascii="Times New Roman" w:hAnsi="Times New Roman"/>
                <w:i/>
              </w:rPr>
              <w:t>y</w:t>
            </w:r>
            <w:r w:rsidR="0071221A" w:rsidRPr="00570221">
              <w:rPr>
                <w:rFonts w:ascii="Times New Roman" w:hAnsi="Times New Roman"/>
              </w:rPr>
              <w:t xml:space="preserve"> </w:t>
            </w:r>
            <w:r w:rsidR="0071221A" w:rsidRPr="00570221">
              <w:rPr>
                <w:rFonts w:ascii="Times New Roman" w:hAnsi="Times New Roman"/>
              </w:rPr>
              <w:sym w:font="Symbol" w:char="F03D"/>
            </w:r>
            <w:r w:rsidR="006A35F8">
              <w:rPr>
                <w:rFonts w:ascii="Times New Roman" w:hAnsi="Times New Roman"/>
              </w:rPr>
              <w:t xml:space="preserve"> </w:t>
            </w:r>
            <w:proofErr w:type="spellStart"/>
            <w:r w:rsidR="0071221A" w:rsidRPr="00570221">
              <w:rPr>
                <w:rFonts w:ascii="Times New Roman" w:hAnsi="Times New Roman"/>
              </w:rPr>
              <w:t>cotg</w:t>
            </w:r>
            <w:proofErr w:type="spellEnd"/>
            <w:r w:rsidR="0071221A" w:rsidRPr="00570221">
              <w:rPr>
                <w:rFonts w:ascii="Times New Roman" w:hAnsi="Times New Roman"/>
              </w:rPr>
              <w:t xml:space="preserve"> </w:t>
            </w:r>
            <w:r w:rsidRPr="00570221">
              <w:rPr>
                <w:rFonts w:ascii="Times New Roman" w:hAnsi="Times New Roman"/>
                <w:i/>
              </w:rPr>
              <w:t>x</w:t>
            </w:r>
          </w:p>
          <w:p w:rsidR="003401A5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15B03">
              <w:rPr>
                <w:rFonts w:ascii="Times New Roman" w:hAnsi="Times New Roman"/>
              </w:rPr>
              <w:t>азпознава графиките на основните тригонометрични функции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77580">
              <w:rPr>
                <w:rFonts w:ascii="Times New Roman" w:hAnsi="Times New Roman" w:cs="Times New Roman"/>
              </w:rPr>
              <w:t>еседа,</w:t>
            </w:r>
            <w:r>
              <w:rPr>
                <w:rFonts w:ascii="Times New Roman" w:hAnsi="Times New Roman" w:cs="Times New Roman"/>
              </w:rPr>
              <w:t xml:space="preserve"> чертане на графики, анализ,</w:t>
            </w:r>
            <w:r w:rsidRPr="00177580">
              <w:rPr>
                <w:rFonts w:ascii="Times New Roman" w:hAnsi="Times New Roman" w:cs="Times New Roman"/>
              </w:rPr>
              <w:t xml:space="preserve">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A21C9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40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="0071221A" w:rsidRPr="00570221">
              <w:rPr>
                <w:rFonts w:ascii="Times New Roman" w:hAnsi="Times New Roman"/>
              </w:rPr>
              <w:t>Упражнение</w:t>
            </w:r>
          </w:p>
          <w:p w:rsidR="00461BB3" w:rsidRPr="00570221" w:rsidRDefault="0071221A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Default="00F061F6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15B03">
              <w:rPr>
                <w:rFonts w:ascii="Times New Roman" w:hAnsi="Times New Roman" w:cs="Times New Roman"/>
              </w:rPr>
              <w:t>мее да намира стойност на тригонометрична функция на ъгъл по дадена стойност на една негова тригонометрична функция,</w:t>
            </w:r>
          </w:p>
          <w:p w:rsidR="00715B03" w:rsidRPr="00570221" w:rsidRDefault="00715B03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 да намира стойностите на тригонометричните функции на някои специални ъгли</w:t>
            </w:r>
            <w:r w:rsidR="00F061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71221A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41. Формули за синус и косинус от сбор и разлика на два ъгъла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lastRenderedPageBreak/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F061F6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синус и косинус на сбор и разлика на два ъгъла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71221A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42</w:t>
            </w:r>
            <w:r w:rsidR="009C0FB8" w:rsidRPr="00570221">
              <w:rPr>
                <w:rFonts w:ascii="Times New Roman" w:hAnsi="Times New Roman"/>
              </w:rPr>
              <w:t>. Упражнение</w:t>
            </w:r>
          </w:p>
          <w:p w:rsidR="003401A5" w:rsidRPr="00570221" w:rsidRDefault="003401A5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95C51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синус и косинус на сбор и разлика на два ъгъла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71221A" w:rsidRPr="00570221" w:rsidRDefault="0071221A" w:rsidP="0071221A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43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Формули за тангенс и котангенс от сбор и разлика на два ъгъла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95C51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тангенс и котангенс на сбор и разлика на два ъгъла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71221A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44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Упражнение</w:t>
            </w:r>
          </w:p>
          <w:p w:rsidR="00461BB3" w:rsidRPr="00570221" w:rsidRDefault="0071221A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95C51" w:rsidP="009C0FB8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тангенс и котангенс на сбор и разлика на два ъгъла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4A67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9C0FB8" w:rsidRPr="00570221" w:rsidRDefault="0071221A" w:rsidP="00637B2B">
            <w:pPr>
              <w:pStyle w:val="Heading2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45</w:t>
            </w:r>
            <w:r w:rsidR="009C0FB8" w:rsidRPr="00570221">
              <w:rPr>
                <w:b w:val="0"/>
                <w:sz w:val="22"/>
                <w:szCs w:val="22"/>
              </w:rPr>
              <w:t xml:space="preserve">. </w:t>
            </w:r>
            <w:r w:rsidRPr="00570221">
              <w:rPr>
                <w:b w:val="0"/>
                <w:sz w:val="22"/>
                <w:szCs w:val="22"/>
              </w:rPr>
              <w:t>Формули за тригонометрични функции от удвоен ъгъл</w:t>
            </w:r>
          </w:p>
          <w:p w:rsidR="003401A5" w:rsidRPr="00570221" w:rsidRDefault="0071221A" w:rsidP="003401A5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95C51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тригонометрични функции от удвоен ъгъл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715B03" w:rsidRPr="00570221" w:rsidRDefault="00715B03" w:rsidP="00715B03">
            <w:pPr>
              <w:pStyle w:val="Heading2"/>
              <w:rPr>
                <w:b w:val="0"/>
                <w:sz w:val="22"/>
                <w:szCs w:val="22"/>
              </w:rPr>
            </w:pPr>
            <w:r w:rsidRPr="00570221">
              <w:rPr>
                <w:b w:val="0"/>
                <w:sz w:val="22"/>
                <w:szCs w:val="22"/>
              </w:rPr>
              <w:t>46. Упражнение</w:t>
            </w:r>
          </w:p>
          <w:p w:rsidR="00715B03" w:rsidRPr="00570221" w:rsidRDefault="00715B03" w:rsidP="00715B03">
            <w:pPr>
              <w:rPr>
                <w:rFonts w:ascii="Times New Roman" w:hAnsi="Times New Roman"/>
                <w:lang w:eastAsia="en-US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995C51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тригонометрични функции от удвоен ъгъл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9C0FB8" w:rsidRPr="00570221" w:rsidTr="006F2102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71221A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47</w:t>
            </w:r>
            <w:r w:rsidR="009C0FB8" w:rsidRPr="00570221">
              <w:rPr>
                <w:rFonts w:ascii="Times New Roman" w:hAnsi="Times New Roman"/>
              </w:rPr>
              <w:t xml:space="preserve">. </w:t>
            </w:r>
            <w:r w:rsidRPr="00570221">
              <w:rPr>
                <w:rFonts w:ascii="Times New Roman" w:hAnsi="Times New Roman"/>
              </w:rPr>
              <w:t>Формули за сбор и произведение на тригонометрични функции</w:t>
            </w:r>
          </w:p>
          <w:p w:rsidR="00461BB3" w:rsidRPr="00570221" w:rsidRDefault="00461BB3" w:rsidP="00637B2B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995C51" w:rsidP="00715B03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сбор и произведение на тригонометрични функции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9C0FB8" w:rsidRPr="00570221" w:rsidRDefault="00177580" w:rsidP="009432D7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B8" w:rsidRPr="00570221" w:rsidRDefault="009C0FB8" w:rsidP="009C0FB8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48.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995C51" w:rsidP="00715B03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и прилага формулите за сбор и произведение на тригонометрични функции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after="120"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49.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995C51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15B03">
              <w:rPr>
                <w:rFonts w:ascii="Times New Roman" w:hAnsi="Times New Roman" w:cs="Times New Roman"/>
              </w:rPr>
              <w:t>мее да преобразува тригонометрични изрази с помощта на изучените формули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50. Обобщение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15B03">
              <w:rPr>
                <w:rFonts w:ascii="Times New Roman" w:hAnsi="Times New Roman" w:cs="Times New Roman"/>
              </w:rPr>
              <w:t>мее да преобразува тригонометрични изрази с помощта на изучените формули</w:t>
            </w:r>
            <w:r w:rsidR="003F4B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51. Тест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C0CF5">
              <w:rPr>
                <w:rFonts w:ascii="Times New Roman" w:hAnsi="Times New Roman" w:cs="Times New Roman"/>
              </w:rPr>
              <w:t>мее да решава задачи с използване на тригонометрични функции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самостоятелна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52. Условна вероятност. Теорема за умножение на вероятностите. Независимост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 xml:space="preserve">нае понятието </w:t>
            </w:r>
            <w:r w:rsidR="00715B03" w:rsidRPr="001C261B">
              <w:rPr>
                <w:rFonts w:ascii="Times New Roman" w:hAnsi="Times New Roman" w:cs="Times New Roman"/>
                <w:i/>
                <w:iCs/>
              </w:rPr>
              <w:t>условна вероятност</w:t>
            </w:r>
            <w:r w:rsidR="00715B03">
              <w:rPr>
                <w:rFonts w:ascii="Times New Roman" w:hAnsi="Times New Roman" w:cs="Times New Roman"/>
              </w:rPr>
              <w:t xml:space="preserve"> и умее да го прилага за намиране на вероятност на сечение на две събития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1775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53.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 xml:space="preserve">нае понятието </w:t>
            </w:r>
            <w:r w:rsidR="00715B03" w:rsidRPr="001C261B">
              <w:rPr>
                <w:rFonts w:ascii="Times New Roman" w:hAnsi="Times New Roman" w:cs="Times New Roman"/>
                <w:i/>
                <w:iCs/>
              </w:rPr>
              <w:t>условна вероятност</w:t>
            </w:r>
            <w:r w:rsidR="00715B03">
              <w:rPr>
                <w:rFonts w:ascii="Times New Roman" w:hAnsi="Times New Roman" w:cs="Times New Roman"/>
              </w:rPr>
              <w:t xml:space="preserve"> и умее да го прилага за намиране на вероятност на сечение на две събития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54. Модели за многократни експерименти с два възможни изхода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да разпознава и прилага модели на многократни опити с два възможни изхода в конкретни практически ситуации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1775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ind w:left="-1134" w:right="993" w:firstLine="1134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55.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>нае да разпознава и прилага модели на многократни опити с два възможни изхода в конкретни практически ситуации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56. Разпределение на вероятностите със сума 1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15B03">
              <w:rPr>
                <w:rFonts w:ascii="Times New Roman" w:hAnsi="Times New Roman" w:cs="Times New Roman"/>
              </w:rPr>
              <w:t>азбира и знае да пресмята разпределение на вероятностите със сума 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1775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57.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15B03">
              <w:rPr>
                <w:rFonts w:ascii="Times New Roman" w:hAnsi="Times New Roman" w:cs="Times New Roman"/>
              </w:rPr>
              <w:t>азбира и знае да пресмята разпределение на вероятностите със сума 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 xml:space="preserve">58. Геометрична вероятност върху правата като </w:t>
            </w:r>
            <w:r w:rsidR="001C261B">
              <w:rPr>
                <w:rFonts w:ascii="Times New Roman" w:hAnsi="Times New Roman"/>
              </w:rPr>
              <w:lastRenderedPageBreak/>
              <w:t>О</w:t>
            </w:r>
            <w:r w:rsidRPr="00570221">
              <w:rPr>
                <w:rFonts w:ascii="Times New Roman" w:hAnsi="Times New Roman"/>
              </w:rPr>
              <w:t>тношение на дължини на интервали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715B03">
              <w:rPr>
                <w:rFonts w:ascii="Times New Roman" w:hAnsi="Times New Roman" w:cs="Times New Roman"/>
              </w:rPr>
              <w:t xml:space="preserve">нае понятието </w:t>
            </w:r>
            <w:r w:rsidR="00715B03" w:rsidRPr="001C261B">
              <w:rPr>
                <w:rFonts w:ascii="Times New Roman" w:hAnsi="Times New Roman" w:cs="Times New Roman"/>
                <w:i/>
                <w:iCs/>
              </w:rPr>
              <w:t>геометрична вероятност</w:t>
            </w:r>
            <w:r w:rsidR="00715B03">
              <w:rPr>
                <w:rFonts w:ascii="Times New Roman" w:hAnsi="Times New Roman" w:cs="Times New Roman"/>
              </w:rPr>
              <w:t xml:space="preserve"> върху правата и умее да я намира като отношение на </w:t>
            </w:r>
            <w:r w:rsidR="003A408B">
              <w:rPr>
                <w:rFonts w:ascii="Times New Roman" w:hAnsi="Times New Roman" w:cs="Times New Roman"/>
              </w:rPr>
              <w:lastRenderedPageBreak/>
              <w:t>д</w:t>
            </w:r>
            <w:r w:rsidR="00715B03">
              <w:rPr>
                <w:rFonts w:ascii="Times New Roman" w:hAnsi="Times New Roman" w:cs="Times New Roman"/>
              </w:rPr>
              <w:t>ължини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1775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lastRenderedPageBreak/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59.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5B03">
              <w:rPr>
                <w:rFonts w:ascii="Times New Roman" w:hAnsi="Times New Roman" w:cs="Times New Roman"/>
              </w:rPr>
              <w:t xml:space="preserve">нае понятието </w:t>
            </w:r>
            <w:r w:rsidR="00715B03" w:rsidRPr="001C261B">
              <w:rPr>
                <w:rFonts w:ascii="Times New Roman" w:hAnsi="Times New Roman" w:cs="Times New Roman"/>
                <w:i/>
                <w:iCs/>
              </w:rPr>
              <w:t>геометрична вероятност</w:t>
            </w:r>
            <w:r w:rsidR="00715B03">
              <w:rPr>
                <w:rFonts w:ascii="Times New Roman" w:hAnsi="Times New Roman" w:cs="Times New Roman"/>
              </w:rPr>
              <w:t xml:space="preserve"> върху правата и умее да я намира като отношение на дължини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60. Геометрична вероятност в равнината като отношение на лица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НЗ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5293">
              <w:rPr>
                <w:rFonts w:ascii="Times New Roman" w:hAnsi="Times New Roman" w:cs="Times New Roman"/>
              </w:rPr>
              <w:t xml:space="preserve">нае понятието </w:t>
            </w:r>
            <w:r w:rsidR="009B5293" w:rsidRPr="001C261B">
              <w:rPr>
                <w:rFonts w:ascii="Times New Roman" w:hAnsi="Times New Roman" w:cs="Times New Roman"/>
                <w:i/>
                <w:iCs/>
              </w:rPr>
              <w:t>геометрична вероятност</w:t>
            </w:r>
            <w:r w:rsidR="009B5293">
              <w:rPr>
                <w:rFonts w:ascii="Times New Roman" w:hAnsi="Times New Roman" w:cs="Times New Roman"/>
              </w:rPr>
              <w:t xml:space="preserve"> в равнината и умее да я намира като отношение на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1775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 w:rsidRPr="00177580">
              <w:rPr>
                <w:rFonts w:ascii="Times New Roman" w:hAnsi="Times New Roman" w:cs="Times New Roman"/>
                <w:color w:val="auto"/>
              </w:rPr>
              <w:t>беседа, 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61. Упражнение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5293">
              <w:rPr>
                <w:rFonts w:ascii="Times New Roman" w:hAnsi="Times New Roman" w:cs="Times New Roman"/>
              </w:rPr>
              <w:t xml:space="preserve">нае понятието </w:t>
            </w:r>
            <w:r w:rsidR="009B5293" w:rsidRPr="00A556F4">
              <w:rPr>
                <w:rFonts w:ascii="Times New Roman" w:hAnsi="Times New Roman" w:cs="Times New Roman"/>
                <w:i/>
                <w:iCs/>
              </w:rPr>
              <w:t>геометрична вероятност</w:t>
            </w:r>
            <w:r w:rsidR="009B5293">
              <w:rPr>
                <w:rFonts w:ascii="Times New Roman" w:hAnsi="Times New Roman" w:cs="Times New Roman"/>
              </w:rPr>
              <w:t xml:space="preserve"> в равнината и умее да я намира като отношение на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B03" w:rsidRPr="00570221" w:rsidRDefault="00715B03" w:rsidP="00715B03">
            <w:pPr>
              <w:pStyle w:val="NoParagraphStyle"/>
              <w:spacing w:line="240" w:lineRule="atLeast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bg-BG"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 xml:space="preserve">62. </w:t>
            </w:r>
            <w:r w:rsidR="009B5293">
              <w:rPr>
                <w:rFonts w:ascii="Times New Roman" w:hAnsi="Times New Roman"/>
              </w:rPr>
              <w:t>Обобщение</w:t>
            </w:r>
          </w:p>
          <w:p w:rsidR="00715B03" w:rsidRPr="00570221" w:rsidRDefault="009B5293" w:rsidP="00715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8C0CF5">
              <w:rPr>
                <w:rFonts w:ascii="Times New Roman" w:hAnsi="Times New Roman" w:cs="Times New Roman"/>
                <w:bCs/>
              </w:rPr>
              <w:t>мее да прилага знанията от раздела в различни практически задачи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63. Тест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8C0CF5">
              <w:rPr>
                <w:rFonts w:ascii="Times New Roman" w:hAnsi="Times New Roman" w:cs="Times New Roman"/>
                <w:bCs/>
              </w:rPr>
              <w:t>мее да решава задачи от вероятности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самостоятелна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64. Степен и логаритъм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0221">
              <w:rPr>
                <w:rFonts w:ascii="Times New Roman" w:hAnsi="Times New Roman"/>
              </w:rPr>
              <w:t>Пр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8C0CF5">
              <w:rPr>
                <w:rFonts w:ascii="Times New Roman" w:hAnsi="Times New Roman" w:cs="Times New Roman"/>
                <w:bCs/>
              </w:rPr>
              <w:t>мее за решава задачи от степен и логаритъм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65. Решаване на равнинни фигури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0221">
              <w:rPr>
                <w:rFonts w:ascii="Times New Roman" w:hAnsi="Times New Roman"/>
              </w:rPr>
              <w:t>Пр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8C0CF5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8C0CF5">
              <w:rPr>
                <w:rFonts w:ascii="Times New Roman" w:hAnsi="Times New Roman" w:cs="Times New Roman"/>
                <w:bCs/>
              </w:rPr>
              <w:t>мее да решава равнинни фигури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66. Тригонометрия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0221">
              <w:rPr>
                <w:rFonts w:ascii="Times New Roman" w:hAnsi="Times New Roman"/>
              </w:rPr>
              <w:t>Пр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8C0CF5">
              <w:rPr>
                <w:rFonts w:ascii="Times New Roman" w:hAnsi="Times New Roman" w:cs="Times New Roman"/>
                <w:bCs/>
              </w:rPr>
              <w:t>мее да решава задачи с използване на свойствата и графиките на тригонометричните функции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67. Вероятности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70221">
              <w:rPr>
                <w:rFonts w:ascii="Times New Roman" w:hAnsi="Times New Roman"/>
              </w:rPr>
              <w:t>Пр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="008C0CF5">
              <w:rPr>
                <w:rFonts w:ascii="Times New Roman" w:hAnsi="Times New Roman" w:cs="Times New Roman"/>
                <w:bCs/>
              </w:rPr>
              <w:t>мее да решава задачи от вероятности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B03" w:rsidRPr="00570221" w:rsidTr="006F2102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68. Тест</w:t>
            </w:r>
          </w:p>
          <w:p w:rsidR="00715B03" w:rsidRPr="00570221" w:rsidRDefault="00715B03" w:rsidP="00715B03">
            <w:pPr>
              <w:spacing w:after="0" w:line="240" w:lineRule="auto"/>
              <w:rPr>
                <w:rFonts w:ascii="Times New Roman" w:hAnsi="Times New Roman"/>
              </w:rPr>
            </w:pPr>
            <w:r w:rsidRPr="00570221">
              <w:rPr>
                <w:rFonts w:ascii="Times New Roman" w:hAnsi="Times New Roman"/>
              </w:rPr>
              <w:t>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A556F4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2C2A8F">
              <w:rPr>
                <w:rFonts w:ascii="Times New Roman" w:hAnsi="Times New Roman" w:cs="Times New Roman"/>
                <w:bCs/>
              </w:rPr>
              <w:t>роверка на усвоения през учебната година материал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4A6780" w:rsidRDefault="004A6780" w:rsidP="00715B03">
            <w:pPr>
              <w:pStyle w:val="BasicParagraph"/>
              <w:jc w:val="left"/>
              <w:rPr>
                <w:rFonts w:ascii="Times New Roman" w:hAnsi="Times New Roman" w:cs="Times New Roman"/>
                <w:bCs/>
              </w:rPr>
            </w:pPr>
            <w:r w:rsidRPr="004A6780">
              <w:rPr>
                <w:rFonts w:ascii="Times New Roman" w:hAnsi="Times New Roman" w:cs="Times New Roman"/>
                <w:bCs/>
              </w:rPr>
              <w:t>самостоятелна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40" w:type="dxa"/>
              <w:bottom w:w="57" w:type="dxa"/>
              <w:right w:w="40" w:type="dxa"/>
            </w:tcMar>
          </w:tcPr>
          <w:p w:rsidR="00715B03" w:rsidRPr="00570221" w:rsidRDefault="00715B03" w:rsidP="00715B03">
            <w:pPr>
              <w:pStyle w:val="Basic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9262B" w:rsidRPr="00570221" w:rsidRDefault="00B9262B">
      <w:pPr>
        <w:pStyle w:val="BasicParagraph"/>
        <w:rPr>
          <w:rFonts w:ascii="Times New Roman" w:hAnsi="Times New Roman" w:cs="Times New Roman"/>
          <w:b/>
          <w:bCs/>
        </w:rPr>
      </w:pPr>
    </w:p>
    <w:p w:rsidR="00570221" w:rsidRPr="00570221" w:rsidRDefault="00570221">
      <w:pPr>
        <w:pStyle w:val="BasicParagraph"/>
        <w:rPr>
          <w:rFonts w:ascii="Times New Roman" w:hAnsi="Times New Roman" w:cs="Times New Roman"/>
          <w:b/>
          <w:bCs/>
        </w:rPr>
      </w:pPr>
    </w:p>
    <w:sectPr w:rsidR="00570221" w:rsidRPr="00570221" w:rsidSect="00EB511A">
      <w:footerReference w:type="default" r:id="rId13"/>
      <w:pgSz w:w="14740" w:h="11339" w:orient="landscape"/>
      <w:pgMar w:top="624" w:right="794" w:bottom="709" w:left="1191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DB8" w:rsidRDefault="00A10DB8" w:rsidP="00D70C30">
      <w:pPr>
        <w:spacing w:after="0" w:line="240" w:lineRule="auto"/>
      </w:pPr>
      <w:r>
        <w:separator/>
      </w:r>
    </w:p>
  </w:endnote>
  <w:endnote w:type="continuationSeparator" w:id="0">
    <w:p w:rsidR="00A10DB8" w:rsidRDefault="00A10DB8" w:rsidP="00D7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P TimeML">
    <w:altName w:val="Arial"/>
    <w:panose1 w:val="00000000000000000000"/>
    <w:charset w:val="00"/>
    <w:family w:val="modern"/>
    <w:notTrueType/>
    <w:pitch w:val="variable"/>
    <w:sig w:usb0="800002AF" w:usb1="400038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580" w:rsidRDefault="001775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5F8">
      <w:rPr>
        <w:noProof/>
      </w:rPr>
      <w:t>1</w:t>
    </w:r>
    <w:r w:rsidR="006A35F8">
      <w:rPr>
        <w:noProof/>
      </w:rPr>
      <w:t>1</w:t>
    </w:r>
    <w:r>
      <w:rPr>
        <w:noProof/>
      </w:rPr>
      <w:fldChar w:fldCharType="end"/>
    </w:r>
  </w:p>
  <w:p w:rsidR="00177580" w:rsidRDefault="00177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DB8" w:rsidRDefault="00A10DB8" w:rsidP="00D70C30">
      <w:pPr>
        <w:spacing w:after="0" w:line="240" w:lineRule="auto"/>
      </w:pPr>
      <w:r>
        <w:separator/>
      </w:r>
    </w:p>
  </w:footnote>
  <w:footnote w:type="continuationSeparator" w:id="0">
    <w:p w:rsidR="00A10DB8" w:rsidRDefault="00A10DB8" w:rsidP="00D7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C30"/>
    <w:rsid w:val="0000057E"/>
    <w:rsid w:val="00002EF3"/>
    <w:rsid w:val="0002316E"/>
    <w:rsid w:val="000516D4"/>
    <w:rsid w:val="00057C2A"/>
    <w:rsid w:val="00074224"/>
    <w:rsid w:val="000A16D0"/>
    <w:rsid w:val="000D4A24"/>
    <w:rsid w:val="000E6094"/>
    <w:rsid w:val="000F13BC"/>
    <w:rsid w:val="000F286A"/>
    <w:rsid w:val="000F3589"/>
    <w:rsid w:val="000F3F9F"/>
    <w:rsid w:val="000F6E50"/>
    <w:rsid w:val="0010778C"/>
    <w:rsid w:val="00107805"/>
    <w:rsid w:val="001163C3"/>
    <w:rsid w:val="00123280"/>
    <w:rsid w:val="0012418C"/>
    <w:rsid w:val="00162A30"/>
    <w:rsid w:val="00171D32"/>
    <w:rsid w:val="00174390"/>
    <w:rsid w:val="00177580"/>
    <w:rsid w:val="001B700F"/>
    <w:rsid w:val="001C1DDE"/>
    <w:rsid w:val="001C261B"/>
    <w:rsid w:val="001C511B"/>
    <w:rsid w:val="00205602"/>
    <w:rsid w:val="0022586B"/>
    <w:rsid w:val="00251229"/>
    <w:rsid w:val="00251CCC"/>
    <w:rsid w:val="00251D13"/>
    <w:rsid w:val="00266EDD"/>
    <w:rsid w:val="00285366"/>
    <w:rsid w:val="00290607"/>
    <w:rsid w:val="00293ACD"/>
    <w:rsid w:val="00293E34"/>
    <w:rsid w:val="002B6794"/>
    <w:rsid w:val="002C2A8F"/>
    <w:rsid w:val="002C3845"/>
    <w:rsid w:val="002E1FEB"/>
    <w:rsid w:val="002F08FE"/>
    <w:rsid w:val="002F1A8A"/>
    <w:rsid w:val="003200E9"/>
    <w:rsid w:val="00330ED2"/>
    <w:rsid w:val="003401A5"/>
    <w:rsid w:val="00351E2F"/>
    <w:rsid w:val="00353207"/>
    <w:rsid w:val="00364DC0"/>
    <w:rsid w:val="00365E08"/>
    <w:rsid w:val="00373ACC"/>
    <w:rsid w:val="00376EAB"/>
    <w:rsid w:val="00377885"/>
    <w:rsid w:val="0038086C"/>
    <w:rsid w:val="00380C2D"/>
    <w:rsid w:val="00382DF7"/>
    <w:rsid w:val="00384DE5"/>
    <w:rsid w:val="00396EB1"/>
    <w:rsid w:val="003A408B"/>
    <w:rsid w:val="003B0CBB"/>
    <w:rsid w:val="003B117F"/>
    <w:rsid w:val="003B3A21"/>
    <w:rsid w:val="003B66ED"/>
    <w:rsid w:val="003E052B"/>
    <w:rsid w:val="003E5026"/>
    <w:rsid w:val="003F4BA4"/>
    <w:rsid w:val="003F6CB2"/>
    <w:rsid w:val="00400CC0"/>
    <w:rsid w:val="0040678E"/>
    <w:rsid w:val="004258E8"/>
    <w:rsid w:val="004266F3"/>
    <w:rsid w:val="00431115"/>
    <w:rsid w:val="00432B1C"/>
    <w:rsid w:val="00442BDF"/>
    <w:rsid w:val="00445553"/>
    <w:rsid w:val="004455AB"/>
    <w:rsid w:val="00445E9C"/>
    <w:rsid w:val="00446369"/>
    <w:rsid w:val="0045723B"/>
    <w:rsid w:val="00460B27"/>
    <w:rsid w:val="00461BB3"/>
    <w:rsid w:val="00477201"/>
    <w:rsid w:val="00477883"/>
    <w:rsid w:val="0048446D"/>
    <w:rsid w:val="00484F2E"/>
    <w:rsid w:val="00496B4A"/>
    <w:rsid w:val="004A6780"/>
    <w:rsid w:val="004B3DC0"/>
    <w:rsid w:val="004C3FD4"/>
    <w:rsid w:val="004C7FF6"/>
    <w:rsid w:val="004D6F8A"/>
    <w:rsid w:val="004E1442"/>
    <w:rsid w:val="00500245"/>
    <w:rsid w:val="00532DB4"/>
    <w:rsid w:val="00542657"/>
    <w:rsid w:val="0056729E"/>
    <w:rsid w:val="00570221"/>
    <w:rsid w:val="00581B1B"/>
    <w:rsid w:val="00592268"/>
    <w:rsid w:val="00595694"/>
    <w:rsid w:val="005A6543"/>
    <w:rsid w:val="005B05A0"/>
    <w:rsid w:val="005E1ACF"/>
    <w:rsid w:val="005F10B5"/>
    <w:rsid w:val="005F143E"/>
    <w:rsid w:val="005F6D0A"/>
    <w:rsid w:val="00604AF3"/>
    <w:rsid w:val="00606E53"/>
    <w:rsid w:val="00632433"/>
    <w:rsid w:val="00637B2B"/>
    <w:rsid w:val="006444E3"/>
    <w:rsid w:val="00645634"/>
    <w:rsid w:val="00645BC3"/>
    <w:rsid w:val="0065441A"/>
    <w:rsid w:val="006618C2"/>
    <w:rsid w:val="00694BF4"/>
    <w:rsid w:val="006A23FE"/>
    <w:rsid w:val="006A35F8"/>
    <w:rsid w:val="006A48CD"/>
    <w:rsid w:val="006C5E55"/>
    <w:rsid w:val="006E35AB"/>
    <w:rsid w:val="006F2102"/>
    <w:rsid w:val="00711B97"/>
    <w:rsid w:val="0071221A"/>
    <w:rsid w:val="0071459C"/>
    <w:rsid w:val="00715B03"/>
    <w:rsid w:val="0071616C"/>
    <w:rsid w:val="00731494"/>
    <w:rsid w:val="007405F1"/>
    <w:rsid w:val="00746A15"/>
    <w:rsid w:val="007567BD"/>
    <w:rsid w:val="007779F7"/>
    <w:rsid w:val="00796590"/>
    <w:rsid w:val="007A26D1"/>
    <w:rsid w:val="007C1CB8"/>
    <w:rsid w:val="007E4EBA"/>
    <w:rsid w:val="00810FA6"/>
    <w:rsid w:val="00811D5B"/>
    <w:rsid w:val="00824A88"/>
    <w:rsid w:val="00834598"/>
    <w:rsid w:val="008360EC"/>
    <w:rsid w:val="00836104"/>
    <w:rsid w:val="00836183"/>
    <w:rsid w:val="00837A1C"/>
    <w:rsid w:val="00891600"/>
    <w:rsid w:val="0089489E"/>
    <w:rsid w:val="008C0CF5"/>
    <w:rsid w:val="009150A2"/>
    <w:rsid w:val="00924F31"/>
    <w:rsid w:val="00941EF9"/>
    <w:rsid w:val="009427B1"/>
    <w:rsid w:val="009432D7"/>
    <w:rsid w:val="00957498"/>
    <w:rsid w:val="00961D2F"/>
    <w:rsid w:val="009629E0"/>
    <w:rsid w:val="00971539"/>
    <w:rsid w:val="00973A63"/>
    <w:rsid w:val="009837F0"/>
    <w:rsid w:val="00993093"/>
    <w:rsid w:val="00995C51"/>
    <w:rsid w:val="009B5293"/>
    <w:rsid w:val="009C0FB8"/>
    <w:rsid w:val="009C6913"/>
    <w:rsid w:val="009E53DC"/>
    <w:rsid w:val="009E5930"/>
    <w:rsid w:val="00A041BA"/>
    <w:rsid w:val="00A10A77"/>
    <w:rsid w:val="00A10DB8"/>
    <w:rsid w:val="00A21C93"/>
    <w:rsid w:val="00A30078"/>
    <w:rsid w:val="00A556F4"/>
    <w:rsid w:val="00A9500C"/>
    <w:rsid w:val="00AA4D5A"/>
    <w:rsid w:val="00AB3F76"/>
    <w:rsid w:val="00AC714A"/>
    <w:rsid w:val="00AD0524"/>
    <w:rsid w:val="00B004A9"/>
    <w:rsid w:val="00B254F5"/>
    <w:rsid w:val="00B2562E"/>
    <w:rsid w:val="00B315BC"/>
    <w:rsid w:val="00B56244"/>
    <w:rsid w:val="00B579DC"/>
    <w:rsid w:val="00B87C36"/>
    <w:rsid w:val="00B91344"/>
    <w:rsid w:val="00B9262B"/>
    <w:rsid w:val="00BA0DE0"/>
    <w:rsid w:val="00BA759D"/>
    <w:rsid w:val="00BC26FE"/>
    <w:rsid w:val="00BE335D"/>
    <w:rsid w:val="00BF7F45"/>
    <w:rsid w:val="00C0466F"/>
    <w:rsid w:val="00C24032"/>
    <w:rsid w:val="00C40B93"/>
    <w:rsid w:val="00C67915"/>
    <w:rsid w:val="00C8605A"/>
    <w:rsid w:val="00C92B4D"/>
    <w:rsid w:val="00CB111E"/>
    <w:rsid w:val="00CB7653"/>
    <w:rsid w:val="00CD7024"/>
    <w:rsid w:val="00CE4C21"/>
    <w:rsid w:val="00CF63B8"/>
    <w:rsid w:val="00D23853"/>
    <w:rsid w:val="00D31DF2"/>
    <w:rsid w:val="00D45A5A"/>
    <w:rsid w:val="00D537F1"/>
    <w:rsid w:val="00D63AB5"/>
    <w:rsid w:val="00D67869"/>
    <w:rsid w:val="00D70C30"/>
    <w:rsid w:val="00D80CEE"/>
    <w:rsid w:val="00D810BB"/>
    <w:rsid w:val="00D82A20"/>
    <w:rsid w:val="00D90191"/>
    <w:rsid w:val="00DA1C0F"/>
    <w:rsid w:val="00DA7956"/>
    <w:rsid w:val="00DC24A6"/>
    <w:rsid w:val="00DC6DA0"/>
    <w:rsid w:val="00E02CB2"/>
    <w:rsid w:val="00E30A78"/>
    <w:rsid w:val="00E35075"/>
    <w:rsid w:val="00E37F76"/>
    <w:rsid w:val="00E412CE"/>
    <w:rsid w:val="00E46163"/>
    <w:rsid w:val="00E574BD"/>
    <w:rsid w:val="00E73C38"/>
    <w:rsid w:val="00EA419A"/>
    <w:rsid w:val="00EB04FD"/>
    <w:rsid w:val="00EB2880"/>
    <w:rsid w:val="00EB511A"/>
    <w:rsid w:val="00ED73BC"/>
    <w:rsid w:val="00ED7417"/>
    <w:rsid w:val="00F061F6"/>
    <w:rsid w:val="00F25B80"/>
    <w:rsid w:val="00F3095B"/>
    <w:rsid w:val="00F33F2E"/>
    <w:rsid w:val="00F40B94"/>
    <w:rsid w:val="00F514ED"/>
    <w:rsid w:val="00F57BAB"/>
    <w:rsid w:val="00F57D43"/>
    <w:rsid w:val="00F72744"/>
    <w:rsid w:val="00F82C23"/>
    <w:rsid w:val="00F86A40"/>
    <w:rsid w:val="00F935B1"/>
    <w:rsid w:val="00FE4066"/>
    <w:rsid w:val="00FE7EE5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D404A0"/>
  <w14:defaultImageDpi w14:val="0"/>
  <w15:docId w15:val="{DB84FF03-7698-48A3-81CF-5DEF8F91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957498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bg-BG"/>
    </w:rPr>
  </w:style>
  <w:style w:type="paragraph" w:customStyle="1" w:styleId="BasicParagraph">
    <w:name w:val="[Basic Paragraph]"/>
    <w:basedOn w:val="NoParagraphStyle"/>
    <w:uiPriority w:val="99"/>
    <w:pPr>
      <w:spacing w:line="240" w:lineRule="atLeast"/>
      <w:jc w:val="both"/>
    </w:pPr>
    <w:rPr>
      <w:rFonts w:ascii="SP TimeML" w:hAnsi="SP TimeML" w:cs="SP TimeML"/>
      <w:sz w:val="22"/>
      <w:szCs w:val="2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D70C3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C30"/>
  </w:style>
  <w:style w:type="paragraph" w:styleId="Footer">
    <w:name w:val="footer"/>
    <w:basedOn w:val="Normal"/>
    <w:link w:val="FooterChar"/>
    <w:uiPriority w:val="99"/>
    <w:unhideWhenUsed/>
    <w:rsid w:val="00D70C3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C30"/>
  </w:style>
  <w:style w:type="paragraph" w:customStyle="1" w:styleId="ZAG1">
    <w:name w:val="ZAG 1"/>
    <w:basedOn w:val="NoParagraphStyle"/>
    <w:uiPriority w:val="99"/>
    <w:rsid w:val="0010778C"/>
    <w:pPr>
      <w:suppressAutoHyphens/>
      <w:spacing w:line="340" w:lineRule="atLeast"/>
      <w:jc w:val="center"/>
    </w:pPr>
    <w:rPr>
      <w:rFonts w:ascii="SP TimeML" w:hAnsi="SP TimeML" w:cs="SP TimeML"/>
      <w:b/>
      <w:bCs/>
      <w:caps/>
      <w:sz w:val="32"/>
      <w:szCs w:val="32"/>
      <w:lang w:val="bg-BG"/>
    </w:rPr>
  </w:style>
  <w:style w:type="character" w:customStyle="1" w:styleId="Heading2Char">
    <w:name w:val="Heading 2 Char"/>
    <w:link w:val="Heading2"/>
    <w:rsid w:val="00957498"/>
    <w:rPr>
      <w:rFonts w:ascii="Times New Roman" w:hAnsi="Times New Roman"/>
      <w:b/>
      <w:lang w:eastAsia="en-US"/>
    </w:rPr>
  </w:style>
  <w:style w:type="paragraph" w:customStyle="1" w:styleId="Default">
    <w:name w:val="Default"/>
    <w:rsid w:val="00D45A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421B-B646-419E-A3CD-9500FACF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Rumiana Stefanova</cp:lastModifiedBy>
  <cp:revision>72</cp:revision>
  <dcterms:created xsi:type="dcterms:W3CDTF">2018-03-05T10:56:00Z</dcterms:created>
  <dcterms:modified xsi:type="dcterms:W3CDTF">2020-08-13T09:37:00Z</dcterms:modified>
</cp:coreProperties>
</file>