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696A" w14:textId="77777777" w:rsidR="007C5F8F" w:rsidRPr="007C5F8F" w:rsidRDefault="007C5F8F" w:rsidP="007C5F8F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384" w:lineRule="auto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C5F8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ПРИМЕРНО ГОДИШНО РАЗПРЕДЕЛЕНИЕ </w:t>
      </w:r>
    </w:p>
    <w:p w14:paraId="0220D2E9" w14:textId="06DC3455" w:rsidR="00D86066" w:rsidRDefault="005936E6" w:rsidP="0029547D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384" w:lineRule="auto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5936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 РОДИНОЗНАНИЕ ЗА 2. КЛАС</w:t>
      </w:r>
      <w:r w:rsidR="0029547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br/>
      </w:r>
    </w:p>
    <w:p w14:paraId="5CE4A195" w14:textId="77777777" w:rsidR="007C5F8F" w:rsidRPr="007C5F8F" w:rsidRDefault="007C5F8F" w:rsidP="007C5F8F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384" w:lineRule="auto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C5F8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ЗАДЪЛЖИТЕЛНА ПОДГОТОВКА</w:t>
      </w:r>
    </w:p>
    <w:p w14:paraId="4A17C6EA" w14:textId="77777777" w:rsidR="007C5F8F" w:rsidRPr="007C5F8F" w:rsidRDefault="007C5F8F" w:rsidP="007C5F8F">
      <w:pPr>
        <w:tabs>
          <w:tab w:val="left" w:pos="5812"/>
          <w:tab w:val="left" w:pos="6096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7C5F8F">
        <w:rPr>
          <w:rFonts w:ascii="Times New Roman" w:hAnsi="Times New Roman"/>
          <w:sz w:val="28"/>
          <w:szCs w:val="28"/>
          <w:lang w:val="ru-RU"/>
        </w:rPr>
        <w:t>През учебната …………………. / ………………….. година</w:t>
      </w:r>
    </w:p>
    <w:p w14:paraId="0D36ED88" w14:textId="77777777" w:rsidR="007C5F8F" w:rsidRPr="007C5F8F" w:rsidRDefault="007C5F8F" w:rsidP="007C5F8F">
      <w:pPr>
        <w:tabs>
          <w:tab w:val="left" w:pos="5812"/>
          <w:tab w:val="left" w:pos="6096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7C5F8F">
        <w:rPr>
          <w:rFonts w:ascii="Times New Roman" w:hAnsi="Times New Roman"/>
          <w:sz w:val="28"/>
          <w:szCs w:val="28"/>
          <w:lang w:val="ru-RU"/>
        </w:rPr>
        <w:t>Училище: ……………………………………………………..</w:t>
      </w:r>
    </w:p>
    <w:p w14:paraId="0F432AD0" w14:textId="77777777" w:rsidR="007C5F8F" w:rsidRPr="007C5F8F" w:rsidRDefault="007C5F8F" w:rsidP="007C5F8F">
      <w:pPr>
        <w:tabs>
          <w:tab w:val="left" w:pos="5812"/>
          <w:tab w:val="left" w:pos="6096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7C5F8F">
        <w:rPr>
          <w:rFonts w:ascii="Times New Roman" w:hAnsi="Times New Roman"/>
          <w:sz w:val="28"/>
          <w:szCs w:val="28"/>
          <w:lang w:val="ru-RU"/>
        </w:rPr>
        <w:t>Град: ………………………………………………………….</w:t>
      </w:r>
    </w:p>
    <w:p w14:paraId="1ECE2E14" w14:textId="77777777" w:rsidR="007C5F8F" w:rsidRPr="007C5F8F" w:rsidRDefault="007C5F8F" w:rsidP="007C5F8F">
      <w:pPr>
        <w:tabs>
          <w:tab w:val="left" w:pos="5812"/>
          <w:tab w:val="left" w:pos="6096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7C5F8F">
        <w:rPr>
          <w:rFonts w:ascii="Times New Roman" w:hAnsi="Times New Roman"/>
          <w:sz w:val="28"/>
          <w:szCs w:val="28"/>
          <w:lang w:val="ru-RU"/>
        </w:rPr>
        <w:t>Изготвил: ……………………………………………………..</w:t>
      </w:r>
    </w:p>
    <w:p w14:paraId="66CA77CD" w14:textId="77777777" w:rsidR="007C5F8F" w:rsidRPr="007C5F8F" w:rsidRDefault="007C5F8F" w:rsidP="007C5F8F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384" w:lineRule="auto"/>
        <w:textAlignment w:val="center"/>
        <w:rPr>
          <w:rFonts w:ascii="Times New Roman" w:hAnsi="Times New Roman"/>
          <w:color w:val="000000"/>
          <w:lang w:val="ru-RU"/>
        </w:rPr>
      </w:pPr>
    </w:p>
    <w:p w14:paraId="0062D8B4" w14:textId="77777777" w:rsidR="007C5F8F" w:rsidRPr="007C5F8F" w:rsidRDefault="007C5F8F" w:rsidP="007C5F8F">
      <w:pPr>
        <w:tabs>
          <w:tab w:val="left" w:pos="860"/>
        </w:tabs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C5F8F">
        <w:rPr>
          <w:rFonts w:ascii="Times New Roman" w:hAnsi="Times New Roman"/>
          <w:color w:val="000000"/>
          <w:sz w:val="24"/>
          <w:szCs w:val="24"/>
          <w:lang w:val="ru-RU"/>
        </w:rPr>
        <w:t xml:space="preserve">годишен хорариум – </w:t>
      </w:r>
      <w:r w:rsidRPr="007C5F8F">
        <w:rPr>
          <w:rFonts w:ascii="Times New Roman" w:hAnsi="Times New Roman"/>
          <w:color w:val="000000"/>
          <w:sz w:val="24"/>
          <w:szCs w:val="24"/>
          <w:lang w:val="bg-BG" w:eastAsia="bg-BG"/>
        </w:rPr>
        <w:t>32 часа</w:t>
      </w:r>
      <w:r w:rsidRPr="007C5F8F">
        <w:rPr>
          <w:rFonts w:ascii="Times New Roman" w:hAnsi="Times New Roman"/>
          <w:color w:val="000000"/>
          <w:sz w:val="24"/>
          <w:szCs w:val="24"/>
          <w:lang w:val="ru-RU"/>
        </w:rPr>
        <w:tab/>
        <w:t>учебни седмици – 32   седмичен хорариум – 1 час</w:t>
      </w:r>
      <w:r w:rsidRPr="007C5F8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B203413" w14:textId="77777777" w:rsidR="007C5F8F" w:rsidRPr="007C5F8F" w:rsidRDefault="007C5F8F" w:rsidP="007C5F8F">
      <w:pPr>
        <w:tabs>
          <w:tab w:val="left" w:pos="860"/>
        </w:tabs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76C16B71" w14:textId="77777777" w:rsidR="007C5F8F" w:rsidRPr="007C5F8F" w:rsidRDefault="007C5F8F" w:rsidP="007C5F8F">
      <w:pPr>
        <w:tabs>
          <w:tab w:val="left" w:pos="3960"/>
          <w:tab w:val="left" w:pos="7200"/>
        </w:tabs>
        <w:suppressAutoHyphens/>
        <w:autoSpaceDE w:val="0"/>
        <w:autoSpaceDN w:val="0"/>
        <w:adjustRightInd w:val="0"/>
        <w:spacing w:after="0" w:line="384" w:lineRule="auto"/>
        <w:textAlignment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C5F8F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2"/>
        <w:gridCol w:w="1051"/>
        <w:gridCol w:w="1807"/>
      </w:tblGrid>
      <w:tr w:rsidR="007C5F8F" w:rsidRPr="007C5F8F" w14:paraId="67FA9F5D" w14:textId="77777777" w:rsidTr="007F5CA5">
        <w:trPr>
          <w:trHeight w:hRule="exact" w:val="410"/>
        </w:trPr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5D5D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43C423" w14:textId="77777777" w:rsidR="007C5F8F" w:rsidRPr="007C5F8F" w:rsidRDefault="007C5F8F" w:rsidP="007C5F8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Уроци</w:t>
            </w:r>
            <w:proofErr w:type="spellEnd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нови</w:t>
            </w:r>
            <w:proofErr w:type="spellEnd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C856BF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4"/>
              </w:rPr>
              <w:t>НЗ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B4A3BE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20</w:t>
            </w:r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7C5F8F" w:rsidRPr="007C5F8F" w14:paraId="2860DA6F" w14:textId="77777777" w:rsidTr="007F5CA5">
        <w:trPr>
          <w:trHeight w:hRule="exact" w:val="410"/>
        </w:trPr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5D5D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C0AFFE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Уроци за затвърдяване на новите знания и обобщение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2C6AC1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b/>
                <w:bCs/>
                <w:color w:val="000000"/>
                <w:w w:val="105"/>
                <w:sz w:val="24"/>
                <w:szCs w:val="24"/>
              </w:rPr>
              <w:t>ЗЗ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0852E5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</w:t>
            </w:r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7C5F8F" w:rsidRPr="007C5F8F" w14:paraId="4E07EA3C" w14:textId="77777777" w:rsidTr="007F5CA5">
        <w:trPr>
          <w:trHeight w:hRule="exact" w:val="410"/>
        </w:trPr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5D5D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A8937E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Уроци за диагностика на входно и изходно ниво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2F00F9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450CC7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7C5F8F" w:rsidRPr="007C5F8F" w14:paraId="00B8F43B" w14:textId="77777777" w:rsidTr="007F5CA5">
        <w:trPr>
          <w:trHeight w:hRule="exact" w:val="410"/>
        </w:trPr>
        <w:tc>
          <w:tcPr>
            <w:tcW w:w="7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5D5D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B1E5A0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Общо</w:t>
            </w:r>
            <w:proofErr w:type="spell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C2FF31" w14:textId="77777777" w:rsidR="007C5F8F" w:rsidRPr="007C5F8F" w:rsidRDefault="007C5F8F" w:rsidP="007F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4F35C" w14:textId="77777777" w:rsidR="007C5F8F" w:rsidRPr="007C5F8F" w:rsidRDefault="007C5F8F" w:rsidP="007F5CA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5F8F">
              <w:rPr>
                <w:rFonts w:ascii="Times New Roman" w:hAnsi="Times New Roman"/>
                <w:color w:val="000000"/>
                <w:sz w:val="24"/>
                <w:szCs w:val="24"/>
              </w:rPr>
              <w:t>32 часа</w:t>
            </w:r>
          </w:p>
        </w:tc>
      </w:tr>
    </w:tbl>
    <w:p w14:paraId="527E2CCF" w14:textId="77777777" w:rsidR="007C5F8F" w:rsidRPr="007C5F8F" w:rsidRDefault="007C5F8F" w:rsidP="007C5F8F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4D89F5F0" w14:textId="77777777" w:rsidR="007C5F8F" w:rsidRPr="001B2D3A" w:rsidRDefault="007C5F8F" w:rsidP="007C5F8F">
      <w:pPr>
        <w:tabs>
          <w:tab w:val="left" w:pos="6300"/>
          <w:tab w:val="center" w:pos="85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/>
          <w:color w:val="000000"/>
        </w:rPr>
      </w:pPr>
    </w:p>
    <w:p w14:paraId="42B434B0" w14:textId="77777777" w:rsidR="00BB5539" w:rsidRPr="00040AEB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165614DD" w14:textId="77777777" w:rsidR="00BB5539" w:rsidRPr="00040AEB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7F6B1C5A" w14:textId="77777777" w:rsidR="00BB5539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78011252" w14:textId="77777777" w:rsidR="0029547D" w:rsidRPr="00040AEB" w:rsidRDefault="0029547D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4B2BA021" w14:textId="77777777" w:rsidR="00BB5539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  <w:r w:rsidRPr="00040AEB">
        <w:rPr>
          <w:rFonts w:ascii="Times New Roman" w:hAnsi="Times New Roman"/>
          <w:color w:val="000000"/>
          <w:lang w:val="bg-BG" w:eastAsia="bg-BG"/>
        </w:rPr>
        <w:t xml:space="preserve">                             </w:t>
      </w:r>
    </w:p>
    <w:p w14:paraId="78EB13A1" w14:textId="77777777" w:rsidR="0029547D" w:rsidRPr="00040AEB" w:rsidRDefault="0029547D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63AB0081" w14:textId="2BC67EFE" w:rsidR="00BB5539" w:rsidRPr="00040AEB" w:rsidRDefault="00BB5539" w:rsidP="007C5F8F">
      <w:pPr>
        <w:tabs>
          <w:tab w:val="left" w:pos="6100"/>
        </w:tabs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/>
          <w:b/>
          <w:bCs/>
          <w:color w:val="000000"/>
          <w:lang w:val="bg-BG" w:eastAsia="bg-BG"/>
        </w:rPr>
      </w:pPr>
      <w:r w:rsidRPr="00040AEB">
        <w:rPr>
          <w:rFonts w:ascii="Times New Roman" w:hAnsi="Times New Roman"/>
          <w:b/>
          <w:bCs/>
          <w:color w:val="000000"/>
          <w:lang w:val="bg-BG" w:eastAsia="bg-BG"/>
        </w:rPr>
        <w:t xml:space="preserve">                                                                                  </w:t>
      </w:r>
    </w:p>
    <w:p w14:paraId="2DA9549F" w14:textId="77777777" w:rsidR="00BB5539" w:rsidRPr="00040AEB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  <w:r w:rsidRPr="00040AEB">
        <w:rPr>
          <w:rFonts w:ascii="Times New Roman" w:hAnsi="Times New Roman"/>
          <w:b/>
          <w:bCs/>
          <w:color w:val="000000"/>
          <w:sz w:val="26"/>
          <w:szCs w:val="26"/>
          <w:lang w:val="bg-BG" w:eastAsia="bg-BG"/>
        </w:rPr>
        <w:lastRenderedPageBreak/>
        <w:t>ПЪРВИ УЧЕБЕН СРОК</w:t>
      </w:r>
    </w:p>
    <w:p w14:paraId="54201A72" w14:textId="77777777" w:rsidR="00BB5539" w:rsidRPr="00040AEB" w:rsidRDefault="00BB5539" w:rsidP="00BB5539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tbl>
      <w:tblPr>
        <w:tblW w:w="1516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984"/>
        <w:gridCol w:w="4252"/>
        <w:gridCol w:w="4820"/>
        <w:gridCol w:w="2551"/>
      </w:tblGrid>
      <w:tr w:rsidR="00EC07AF" w:rsidRPr="00040AEB" w14:paraId="4DAC7584" w14:textId="77777777" w:rsidTr="008F6667">
        <w:trPr>
          <w:trHeight w:val="123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7A9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№ </w:t>
            </w:r>
          </w:p>
          <w:p w14:paraId="10A2609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по</w:t>
            </w:r>
          </w:p>
          <w:p w14:paraId="405FB4F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CE6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pacing w:val="-3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spacing w:val="-3"/>
                <w:u w:color="000000"/>
                <w:lang w:val="bg-BG" w:eastAsia="bg-BG"/>
              </w:rPr>
              <w:t>Учебна</w:t>
            </w:r>
          </w:p>
          <w:p w14:paraId="50D4367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spacing w:val="-3"/>
                <w:u w:color="000000"/>
                <w:lang w:val="bg-BG" w:eastAsia="bg-BG"/>
              </w:rPr>
              <w:t>седмиц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108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Тема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 xml:space="preserve">на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 xml:space="preserve">урочната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>единица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0BC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О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чаквани резултати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>от обучението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86D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Методи на работа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0DD7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Забележка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/</w:t>
            </w:r>
          </w:p>
          <w:p w14:paraId="13A8CC2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Коментар</w:t>
            </w:r>
          </w:p>
        </w:tc>
      </w:tr>
      <w:tr w:rsidR="00EC07AF" w:rsidRPr="00040AEB" w14:paraId="1861D342" w14:textId="77777777" w:rsidTr="008F6667">
        <w:trPr>
          <w:trHeight w:val="40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2D2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4592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D22D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BD8B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7C5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501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6</w:t>
            </w:r>
          </w:p>
        </w:tc>
      </w:tr>
      <w:tr w:rsidR="00EC07AF" w:rsidRPr="007D5655" w14:paraId="17ADEC0C" w14:textId="77777777" w:rsidTr="008F6667">
        <w:trPr>
          <w:trHeight w:val="7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4E5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1E6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EAEC" w14:textId="77777777" w:rsidR="00EC07AF" w:rsidRPr="006D623E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6D623E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Какво знам</w:t>
            </w:r>
          </w:p>
          <w:p w14:paraId="27873E9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A79256A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6D623E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ДВхН</w:t>
            </w:r>
          </w:p>
          <w:p w14:paraId="649CFEF7" w14:textId="77777777" w:rsidR="005B1B29" w:rsidRPr="006D623E" w:rsidRDefault="005B1B2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3-4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310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констатиране на входното равнище на знанията и уменията на учениците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D26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2B81B8FA" w14:textId="77777777" w:rsidR="00EC07AF" w:rsidRPr="006D4C1B" w:rsidRDefault="00EC07AF" w:rsidP="00CD09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spacing w:val="-2"/>
                <w:u w:color="000000"/>
                <w:lang w:val="bg-BG" w:eastAsia="bg-BG"/>
              </w:rPr>
            </w:pP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  <w:r w:rsidRPr="006D4C1B">
              <w:rPr>
                <w:rFonts w:ascii="Times New Roman" w:hAnsi="Times New Roman"/>
                <w:b/>
                <w:bCs/>
                <w:color w:val="000000"/>
                <w:spacing w:val="-2"/>
                <w:u w:color="000000"/>
                <w:lang w:val="bg-BG" w:eastAsia="bg-BG"/>
              </w:rPr>
              <w:t xml:space="preserve"> </w:t>
            </w:r>
          </w:p>
          <w:p w14:paraId="2AA221B1" w14:textId="77777777" w:rsidR="00EC07AF" w:rsidRPr="006D4C1B" w:rsidRDefault="00EC07AF" w:rsidP="00CD09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6D4C1B">
              <w:rPr>
                <w:rFonts w:ascii="Times New Roman" w:hAnsi="Times New Roman"/>
                <w:b/>
                <w:bCs/>
                <w:color w:val="000000"/>
                <w:spacing w:val="-2"/>
                <w:u w:color="000000"/>
                <w:lang w:val="bg-BG" w:eastAsia="bg-BG"/>
              </w:rPr>
              <w:t>• тестова проверка</w:t>
            </w:r>
          </w:p>
          <w:p w14:paraId="28F35918" w14:textId="77777777" w:rsidR="00EC07AF" w:rsidRPr="00040AEB" w:rsidRDefault="00EC07AF" w:rsidP="00CD09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C6BC" w14:textId="667FC4E6" w:rsidR="00EC07AF" w:rsidRPr="00040AEB" w:rsidRDefault="0029547D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Работи се в учебната тетрадка</w:t>
            </w:r>
          </w:p>
        </w:tc>
      </w:tr>
      <w:tr w:rsidR="00EC07AF" w:rsidRPr="006E4825" w14:paraId="05EC9745" w14:textId="77777777" w:rsidTr="008F6667">
        <w:trPr>
          <w:trHeight w:val="1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425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672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8263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D623E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Животът </w:t>
            </w:r>
            <w:r w:rsidRPr="006D623E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в училище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0497D86D" w14:textId="77777777" w:rsidR="00EC07AF" w:rsidRDefault="00EC07AF" w:rsidP="006E4825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42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0567383" w14:textId="77777777" w:rsidR="00EC07AF" w:rsidRPr="004D7C70" w:rsidRDefault="00EC07AF" w:rsidP="006E4825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42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1F9A3EFC" w14:textId="77777777" w:rsidR="00543BE0" w:rsidRPr="004D7C70" w:rsidRDefault="00543BE0" w:rsidP="006E4825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42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7; с. 8-9</w:t>
            </w:r>
          </w:p>
          <w:p w14:paraId="7B6F0D94" w14:textId="77777777" w:rsidR="00543BE0" w:rsidRPr="00677AD6" w:rsidRDefault="00543BE0" w:rsidP="006E4825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442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5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E44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 права и задължения на ученика в училище</w:t>
            </w:r>
          </w:p>
          <w:p w14:paraId="490A0E7F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описва положителни модели на общуване в училище</w:t>
            </w:r>
          </w:p>
          <w:p w14:paraId="21DAF97A" w14:textId="77777777" w:rsidR="00543BE0" w:rsidRDefault="00543BE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формира умения зя работа</w:t>
            </w:r>
            <w:r w:rsidR="005E0E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 група</w:t>
            </w:r>
            <w:r w:rsidR="005E0E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презентиране на груповия проект</w:t>
            </w:r>
          </w:p>
          <w:p w14:paraId="68A180E7" w14:textId="77777777" w:rsidR="00543BE0" w:rsidRPr="00040AEB" w:rsidRDefault="00543BE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17FB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</w:t>
            </w:r>
            <w:r w:rsidR="00543BE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правата и задълженията на ученика</w:t>
            </w:r>
          </w:p>
          <w:p w14:paraId="6E33A78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ролеви игри</w:t>
            </w:r>
            <w:r w:rsidR="00543BE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5E0E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разиграват ситуации, в които </w:t>
            </w:r>
            <w:r w:rsidR="00543BE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представят толерантни взаимоотношения </w:t>
            </w:r>
            <w:r w:rsidR="005E0E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между учениците</w:t>
            </w:r>
          </w:p>
          <w:p w14:paraId="4EAF2B2E" w14:textId="77777777" w:rsidR="00543BE0" w:rsidRDefault="00EC07AF" w:rsidP="00543BE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учене в група</w:t>
            </w:r>
            <w:r w:rsidR="00543BE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и оформят списък с пра</w:t>
            </w:r>
            <w:r w:rsidR="005E0E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ва и задължения на учениците</w:t>
            </w:r>
          </w:p>
          <w:p w14:paraId="311859A8" w14:textId="77777777" w:rsidR="00EC07AF" w:rsidRPr="00040AEB" w:rsidRDefault="00543BE0" w:rsidP="005E0ED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429F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3C2152F1" w14:textId="77777777" w:rsidTr="008F6667">
        <w:trPr>
          <w:trHeight w:val="1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ECC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AA9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8567" w14:textId="77777777" w:rsidR="00EC07AF" w:rsidRPr="007D5655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7D565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Семейство </w:t>
            </w:r>
            <w:r w:rsidRPr="007D565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 xml:space="preserve">и роднини </w:t>
            </w:r>
          </w:p>
          <w:p w14:paraId="3940B2FC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21F3CFA" w14:textId="77777777" w:rsidR="00EC07AF" w:rsidRPr="004D7C70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 (</w:t>
            </w:r>
            <w:r w:rsidRPr="004D7C70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роднини</w:t>
            </w: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0372E49E" w14:textId="77777777" w:rsidR="00735461" w:rsidRPr="004D7C70" w:rsidRDefault="0073546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10-11</w:t>
            </w:r>
          </w:p>
          <w:p w14:paraId="69B931CD" w14:textId="77777777" w:rsidR="00735461" w:rsidRPr="00040AEB" w:rsidRDefault="0073546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8359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осмисля понятието </w:t>
            </w:r>
            <w:r w:rsidRPr="006D623E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роднини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разпознава </w:t>
            </w:r>
            <w:r w:rsidRPr="00677AD6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роднински връзки</w:t>
            </w:r>
          </w:p>
          <w:p w14:paraId="41939784" w14:textId="77777777" w:rsidR="00735461" w:rsidRPr="00040AEB" w:rsidRDefault="0073546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 членовете на своето семейство и свои роднини</w:t>
            </w:r>
          </w:p>
          <w:p w14:paraId="562886E8" w14:textId="77777777" w:rsidR="00EC07AF" w:rsidRDefault="00EC07AF" w:rsidP="006D623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разбиране значението на взаимното уважение между роднините</w:t>
            </w:r>
          </w:p>
          <w:p w14:paraId="6BCC636C" w14:textId="77777777" w:rsidR="00EC07AF" w:rsidRPr="00040AEB" w:rsidRDefault="00EC07AF" w:rsidP="006D623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 на примери за толерантни взаимоотношения в семейството</w:t>
            </w:r>
          </w:p>
          <w:p w14:paraId="1B0F0AB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84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D4C1B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беседа</w:t>
            </w:r>
            <w:r w:rsidR="0073546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взаимоотношенията между членовете на семейството</w:t>
            </w:r>
            <w:r w:rsidR="006D4C1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 w:rsidR="006D4C1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конкретни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ситуации</w:t>
            </w:r>
            <w:r w:rsidR="0073546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3FE83F23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ролеви игри</w:t>
            </w:r>
            <w:r w:rsidR="0073546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разиграват ситуации, в които представят толерантни взаимоотношения в семейството</w:t>
            </w:r>
          </w:p>
          <w:p w14:paraId="4BCAFAA8" w14:textId="77777777" w:rsidR="00EC07AF" w:rsidRDefault="00EC07AF" w:rsidP="00677AD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дидактични игри</w:t>
            </w:r>
            <w:r w:rsidR="0073546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оформят схема на роднинските връзки</w:t>
            </w:r>
          </w:p>
          <w:p w14:paraId="44FEC9CF" w14:textId="77777777" w:rsidR="00EC07AF" w:rsidRPr="00040AEB" w:rsidRDefault="00735461" w:rsidP="0073546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6D4C1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EEAD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3353E453" w14:textId="77777777" w:rsidTr="008F6667">
        <w:trPr>
          <w:trHeight w:val="1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B733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FC9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F743" w14:textId="77777777" w:rsidR="00EC07AF" w:rsidRPr="00FA1DB4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Моят род</w:t>
            </w:r>
          </w:p>
          <w:p w14:paraId="357B86FA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5EF60327" w14:textId="77777777" w:rsidR="00EC07AF" w:rsidRPr="00FA1DB4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1EE3E34F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6D623E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род</w:t>
            </w:r>
            <w:r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, род</w:t>
            </w:r>
            <w:r w:rsidRPr="006D623E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нини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27941602" w14:textId="77777777" w:rsidR="004D7C70" w:rsidRPr="004D7C70" w:rsidRDefault="004D7C7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12-13</w:t>
            </w:r>
          </w:p>
          <w:p w14:paraId="771D0910" w14:textId="77777777" w:rsidR="004D7C70" w:rsidRPr="004D7C70" w:rsidRDefault="004D7C7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4D7C70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7</w:t>
            </w:r>
          </w:p>
          <w:p w14:paraId="2FF1AFD0" w14:textId="77777777" w:rsidR="004D7C70" w:rsidRPr="00040AEB" w:rsidRDefault="004D7C7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81EC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посочва роднински връзки по схема на 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родословно дърво</w:t>
            </w:r>
          </w:p>
          <w:p w14:paraId="236F1FE4" w14:textId="77777777" w:rsidR="004D7C70" w:rsidRDefault="004D7C7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  <w:r w:rsidR="00CF5253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планира провеждане на интервю</w:t>
            </w:r>
          </w:p>
          <w:p w14:paraId="7927298B" w14:textId="77777777" w:rsidR="00CF5253" w:rsidRDefault="00CF525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 xml:space="preserve"> планира, изработва и представя собствен проект</w:t>
            </w:r>
          </w:p>
          <w:p w14:paraId="6E71B0C8" w14:textId="77777777" w:rsidR="00CF5253" w:rsidRPr="00040AEB" w:rsidRDefault="00CF525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1A97C91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4881" w14:textId="77777777" w:rsidR="00CF5253" w:rsidRDefault="00EC07AF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CF5253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 и дискусия</w:t>
            </w:r>
            <w:r w:rsidR="00CF525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:</w:t>
            </w:r>
          </w:p>
          <w:p w14:paraId="418C4BD7" w14:textId="77777777" w:rsidR="00EC07AF" w:rsidRPr="00040AEB" w:rsidRDefault="00CF5253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темата за роднинските връзки</w:t>
            </w:r>
          </w:p>
          <w:p w14:paraId="3E463BD1" w14:textId="77777777" w:rsidR="00CF5253" w:rsidRDefault="00CF525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запознава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се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със схемата на родословното дърво</w:t>
            </w:r>
          </w:p>
          <w:p w14:paraId="27718A0F" w14:textId="77777777" w:rsidR="00EC07AF" w:rsidRPr="00040AEB" w:rsidRDefault="00CF525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идеи за провеждане на интервю</w:t>
            </w:r>
          </w:p>
          <w:p w14:paraId="49CA1FB7" w14:textId="77777777" w:rsidR="00CF5253" w:rsidRDefault="00CF5253" w:rsidP="00CF525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идеи за съставяне на собствено родословно дърво</w:t>
            </w:r>
          </w:p>
          <w:p w14:paraId="6A2F8725" w14:textId="77777777" w:rsidR="00CF5253" w:rsidRPr="009C514C" w:rsidRDefault="00CF5253" w:rsidP="00CF525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  <w:r w:rsidRPr="009C514C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  <w:p w14:paraId="3C608436" w14:textId="77777777" w:rsidR="00EC07AF" w:rsidRPr="00040AEB" w:rsidRDefault="00CF5253" w:rsidP="001B169A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E96D" w14:textId="315B60D6" w:rsidR="00EC07AF" w:rsidRPr="000105B9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0020230C" w14:textId="77777777" w:rsidTr="008F6667">
        <w:trPr>
          <w:trHeight w:val="2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02F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B9A3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4CC6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Животът </w:t>
            </w:r>
            <w:r w:rsidRPr="00FA1DB4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на хората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0570285E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3AC948DC" w14:textId="77777777" w:rsidR="00EC07AF" w:rsidRDefault="00EC07AF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време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56FCE7ED" w14:textId="77777777" w:rsidR="001B169A" w:rsidRPr="00B70179" w:rsidRDefault="001B169A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B7017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14</w:t>
            </w:r>
          </w:p>
          <w:p w14:paraId="3F5A5E4B" w14:textId="77777777" w:rsidR="001B169A" w:rsidRPr="00FA1DB4" w:rsidRDefault="001B169A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B7017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2C0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разви</w:t>
            </w:r>
            <w:r w:rsidR="001B169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ва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умение за 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ориентиране във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времето</w:t>
            </w:r>
          </w:p>
          <w:p w14:paraId="1B04E427" w14:textId="77777777" w:rsidR="001B169A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разви</w:t>
            </w:r>
            <w:r w:rsidR="001B169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ва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умението за наблюдаване</w:t>
            </w:r>
            <w:r w:rsidR="001B169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1B169A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на обекти </w:t>
            </w:r>
            <w:r w:rsidR="001B169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 определени задачи: </w:t>
            </w:r>
          </w:p>
          <w:p w14:paraId="25B17214" w14:textId="77777777" w:rsidR="00EC07AF" w:rsidRPr="00040AEB" w:rsidRDefault="001B169A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да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откри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промени, настъпили в облика на селището през вековете</w:t>
            </w:r>
          </w:p>
          <w:p w14:paraId="23722ECD" w14:textId="77777777" w:rsidR="00EC07AF" w:rsidRDefault="001B169A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да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избро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 конкретни примери за промени, настъпили в бита на хората в родното селище</w:t>
            </w:r>
          </w:p>
          <w:p w14:paraId="6E7A3786" w14:textId="77777777" w:rsidR="001B169A" w:rsidRDefault="001B169A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формира умения за систематизиране на информация в таблици</w:t>
            </w:r>
          </w:p>
          <w:p w14:paraId="61B113B4" w14:textId="77777777" w:rsidR="001B169A" w:rsidRPr="001B169A" w:rsidRDefault="001B169A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lang w:val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lang w:val="bg-BG"/>
              </w:rPr>
              <w:t>работи в група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BC53" w14:textId="77777777" w:rsidR="0027032C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наблюд</w:t>
            </w:r>
            <w:r w:rsidR="001B169A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ение</w:t>
            </w:r>
            <w:r w:rsidR="0027032C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7E3EB77B" w14:textId="77777777" w:rsidR="00EC07AF" w:rsidRPr="00040AEB" w:rsidRDefault="001B169A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сравняват и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сгради, наблюдавани в селището</w:t>
            </w:r>
          </w:p>
          <w:p w14:paraId="4711E923" w14:textId="77777777" w:rsidR="00EC07AF" w:rsidRPr="00040AEB" w:rsidRDefault="0027032C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промени, които настъпват в развитието на селището</w:t>
            </w:r>
          </w:p>
          <w:p w14:paraId="1529BC82" w14:textId="77777777" w:rsidR="00EC07AF" w:rsidRPr="00040AEB" w:rsidRDefault="0027032C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промени, настъпили в бита на хората в селището</w:t>
            </w:r>
          </w:p>
          <w:p w14:paraId="7D318411" w14:textId="77777777" w:rsidR="001B169A" w:rsidRDefault="00EC07AF" w:rsidP="001B169A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1B169A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учене в група</w:t>
            </w:r>
            <w:r w:rsidR="001B169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2703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разпределят задачите между членовете на групата и оформят групов проекст (таблица)</w:t>
            </w:r>
          </w:p>
          <w:p w14:paraId="6FA46CE5" w14:textId="77777777" w:rsidR="001B169A" w:rsidRPr="009C514C" w:rsidRDefault="001B169A" w:rsidP="001B169A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</w:p>
          <w:p w14:paraId="11F27C9D" w14:textId="77777777" w:rsidR="001B169A" w:rsidRPr="009C514C" w:rsidRDefault="001B169A" w:rsidP="001B169A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</w:pP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графична проверка</w:t>
            </w:r>
            <w:r w:rsidRPr="009C514C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  <w:p w14:paraId="1EA34A6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5A89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7D5655" w14:paraId="44622C54" w14:textId="77777777" w:rsidTr="008F6667">
        <w:trPr>
          <w:trHeight w:val="20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3EC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33B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7FB1" w14:textId="77777777" w:rsidR="00EC07AF" w:rsidRPr="00FA1DB4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Моето селище </w:t>
            </w:r>
          </w:p>
          <w:p w14:paraId="5EC99A71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736C5AD" w14:textId="77777777" w:rsidR="00EC07AF" w:rsidRDefault="00EC07AF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FA1DB4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0B4A7BE1" w14:textId="77777777" w:rsidR="00EC07AF" w:rsidRDefault="00EC07AF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време, село,  град,</w:t>
            </w:r>
            <w:r w:rsidR="00B70179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обществена сграда, забележи</w:t>
            </w:r>
            <w:r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-</w:t>
            </w:r>
            <w:r w:rsidRPr="00FA1DB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телност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437F2E4B" w14:textId="77777777" w:rsidR="00B70179" w:rsidRPr="00B70179" w:rsidRDefault="00B70179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B7017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16-17</w:t>
            </w:r>
          </w:p>
          <w:p w14:paraId="011FDEFF" w14:textId="77777777" w:rsidR="00B70179" w:rsidRPr="00B70179" w:rsidRDefault="00B70179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B7017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9</w:t>
            </w:r>
          </w:p>
          <w:p w14:paraId="3EBA97C1" w14:textId="77777777" w:rsidR="00B70179" w:rsidRPr="00040AEB" w:rsidRDefault="00B70179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0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наблюдава, описва и сравнява сгради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 селището</w:t>
            </w:r>
          </w:p>
          <w:p w14:paraId="596658F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описва</w:t>
            </w:r>
            <w:r w:rsidR="00B7017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промени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които настъпват в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ъв времет </w:t>
            </w:r>
            <w:r w:rsidR="007E646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при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развитието на селището</w:t>
            </w:r>
          </w:p>
          <w:p w14:paraId="466F7510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изброява промени, настъпили в бита на хората в селището въз основа на собствено проучване</w:t>
            </w:r>
          </w:p>
          <w:p w14:paraId="3CEABA48" w14:textId="77777777" w:rsidR="0003683D" w:rsidRDefault="0003683D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формира умения за работа с карта</w:t>
            </w:r>
          </w:p>
          <w:p w14:paraId="13F94356" w14:textId="77777777" w:rsidR="007E646E" w:rsidRPr="00040AEB" w:rsidRDefault="007E646E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работи в група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F24A" w14:textId="77777777" w:rsidR="00EC07AF" w:rsidRPr="00040AEB" w:rsidRDefault="00EC07AF" w:rsidP="00FA1DB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7E646E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учебна екскурзия</w:t>
            </w:r>
            <w:r w:rsidR="007E646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наблюдава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забележителности</w:t>
            </w:r>
            <w:r w:rsidR="007E646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 родното селище </w:t>
            </w:r>
          </w:p>
          <w:p w14:paraId="7293D5A0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7E646E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беседа </w:t>
            </w:r>
            <w:r w:rsidR="007E646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впечатления за наблюдаваните </w:t>
            </w:r>
            <w:r w:rsidR="007E646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обекти</w:t>
            </w:r>
          </w:p>
          <w:p w14:paraId="2C7745AD" w14:textId="77777777" w:rsidR="007E646E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9C514C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</w:t>
            </w:r>
            <w:r w:rsidR="009C514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03683D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03683D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 w:rsidR="0003683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резултатите от наблюдението в таблица или схема</w:t>
            </w:r>
          </w:p>
          <w:p w14:paraId="76B8BCB6" w14:textId="77777777" w:rsidR="00EC07AF" w:rsidRPr="00040AEB" w:rsidRDefault="007E646E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презентират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груповия проект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282C7B2B" w14:textId="77777777" w:rsidR="0003683D" w:rsidRPr="009C514C" w:rsidRDefault="0003683D" w:rsidP="0003683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</w:p>
          <w:p w14:paraId="4D7DED92" w14:textId="77777777" w:rsidR="00EC07AF" w:rsidRPr="00040AEB" w:rsidRDefault="0003683D" w:rsidP="00D20BB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E8C8" w14:textId="5604901E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23707473" w14:textId="77777777" w:rsidTr="008F6667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6D1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6F70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F23B" w14:textId="77777777" w:rsidR="00EC07AF" w:rsidRPr="00783A59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783A59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Вчера, днес и утре</w:t>
            </w:r>
          </w:p>
          <w:p w14:paraId="11499369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4EA8CBAE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783A59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ЗЗ</w:t>
            </w:r>
          </w:p>
          <w:p w14:paraId="3C9AB651" w14:textId="77777777" w:rsidR="007553E3" w:rsidRDefault="007553E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18-19</w:t>
            </w:r>
          </w:p>
          <w:p w14:paraId="16510EAE" w14:textId="77777777" w:rsidR="007553E3" w:rsidRPr="00783A59" w:rsidRDefault="007553E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E71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формиране на умения за оформяне и презентиране на групов продукт</w:t>
            </w:r>
          </w:p>
          <w:p w14:paraId="0A2AABA3" w14:textId="77777777" w:rsidR="00EC07AF" w:rsidRPr="00783A59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формиране на умение за сравняване на живота на хората в селището в </w:t>
            </w:r>
            <w:r w:rsidRPr="00783A59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миналото и в настоящето</w:t>
            </w:r>
          </w:p>
          <w:p w14:paraId="220741DE" w14:textId="77777777" w:rsidR="007553E3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формиране на умение за обсъждане и оформяне на прогноза за развитието на селището</w:t>
            </w:r>
            <w:r w:rsidR="007553E3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0B76973A" w14:textId="77777777" w:rsidR="00EC07AF" w:rsidRPr="00040AEB" w:rsidRDefault="007553E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формиране на умения за извършване на групово проучване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3AAD" w14:textId="77777777" w:rsidR="007553E3" w:rsidRDefault="00EC07AF" w:rsidP="00783A5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7553E3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дискусия:</w:t>
            </w:r>
          </w:p>
          <w:p w14:paraId="549BD7F0" w14:textId="77777777" w:rsidR="00EC07AF" w:rsidRDefault="007553E3" w:rsidP="00783A5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свои наблюдения върху развитието на селището, в което живеят</w:t>
            </w:r>
          </w:p>
          <w:p w14:paraId="79B7EAE6" w14:textId="77777777" w:rsidR="007553E3" w:rsidRPr="00040AEB" w:rsidRDefault="007553E3" w:rsidP="00783A5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описват промените в</w:t>
            </w:r>
            <w:r w:rsidR="00CD0BA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облеклото на хората и вида на сградите в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ъв времето – </w:t>
            </w:r>
            <w:r w:rsidR="00CD0BA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вчера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днес, утре</w:t>
            </w:r>
          </w:p>
          <w:p w14:paraId="1FBB7C2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проучване в група</w:t>
            </w:r>
            <w:r w:rsidR="007553E3"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7696D515" w14:textId="77777777" w:rsidR="00EC07AF" w:rsidRDefault="007553E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планират и провеждат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групов продукт</w:t>
            </w:r>
          </w:p>
          <w:p w14:paraId="13797C92" w14:textId="77777777" w:rsidR="007553E3" w:rsidRPr="00040AEB" w:rsidRDefault="007553E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презентира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 резултатите от груповия проект</w:t>
            </w:r>
          </w:p>
          <w:p w14:paraId="36AC9CEB" w14:textId="77777777" w:rsidR="007553E3" w:rsidRPr="009C514C" w:rsidRDefault="007553E3" w:rsidP="007553E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170CBFD6" w14:textId="77777777" w:rsidR="00EC07AF" w:rsidRPr="00040AEB" w:rsidRDefault="007553E3" w:rsidP="00461B2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C514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2DC3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7D5655" w14:paraId="6FB17F5E" w14:textId="77777777" w:rsidTr="008F6667">
        <w:trPr>
          <w:trHeight w:val="2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14C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F3B3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EDB9" w14:textId="77777777" w:rsidR="00EC07AF" w:rsidRPr="00391510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391510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Хората имат различни професии </w:t>
            </w:r>
          </w:p>
          <w:p w14:paraId="6EB1A7EC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30840125" w14:textId="77777777" w:rsidR="00EC07AF" w:rsidRPr="00391510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391510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532CBE62" w14:textId="77777777" w:rsidR="00EC07AF" w:rsidRDefault="00EC07AF" w:rsidP="0039151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391510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местоположе</w:t>
            </w:r>
            <w:r w:rsidR="004C6AA3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-</w:t>
            </w:r>
            <w:r w:rsidRPr="00391510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ние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76909C8D" w14:textId="77777777" w:rsidR="004C6AA3" w:rsidRPr="00426A83" w:rsidRDefault="004C6AA3" w:rsidP="0039151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en-GB" w:eastAsia="bg-BG"/>
              </w:rPr>
            </w:pPr>
            <w:r w:rsidRPr="004C6AA3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20-21</w:t>
            </w:r>
          </w:p>
          <w:p w14:paraId="24D2BD18" w14:textId="77777777" w:rsidR="004C6AA3" w:rsidRPr="00040AEB" w:rsidRDefault="004C6AA3" w:rsidP="0039151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4C6AA3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FC8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426A8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разбира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връзката природата</w:t>
            </w:r>
            <w:r w:rsidR="00426A8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селище</w:t>
            </w:r>
            <w:r w:rsidR="009C3AB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професии</w:t>
            </w:r>
            <w:r w:rsidR="00426A8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; </w:t>
            </w:r>
            <w:r w:rsidR="009C3AB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свързва </w:t>
            </w:r>
            <w:r w:rsidRPr="00391510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местоположение</w:t>
            </w:r>
            <w:r w:rsidR="009C3AB3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то </w:t>
            </w:r>
            <w:r w:rsidR="009C3AB3" w:rsidRPr="009C3AB3">
              <w:rPr>
                <w:rFonts w:ascii="Times New Roman" w:hAnsi="Times New Roman"/>
                <w:bCs/>
                <w:iCs/>
                <w:color w:val="000000"/>
                <w:u w:color="000000"/>
                <w:lang w:val="bg-BG" w:eastAsia="bg-BG"/>
              </w:rPr>
              <w:t>на селището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професии</w:t>
            </w:r>
            <w:r w:rsidR="00426A8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хората</w:t>
            </w:r>
            <w:r w:rsidR="00426A8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които живеят в него</w:t>
            </w:r>
          </w:p>
          <w:p w14:paraId="5E61042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посочва обвързаността на някои професии от типа селище – град или село</w:t>
            </w:r>
          </w:p>
          <w:p w14:paraId="4AE9846B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9C3AB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професии, които се развиват в родното селище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C972" w14:textId="77777777" w:rsidR="009C3AB3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</w:t>
            </w:r>
            <w:r w:rsidR="009C3AB3"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  <w:r w:rsidR="009C3AB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70020CAD" w14:textId="77777777" w:rsidR="00EC07AF" w:rsidRPr="00040AEB" w:rsidRDefault="009C3AB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впечатления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търси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връзк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а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между професии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те, местоположението и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типа населено място</w:t>
            </w:r>
          </w:p>
          <w:p w14:paraId="19AD4934" w14:textId="77777777" w:rsidR="00EC07AF" w:rsidRPr="00040AEB" w:rsidRDefault="009C3AB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обясняват важността на професиите</w:t>
            </w:r>
          </w:p>
          <w:p w14:paraId="27DE0936" w14:textId="77777777" w:rsidR="009C3AB3" w:rsidRPr="00040AEB" w:rsidRDefault="009C3AB3" w:rsidP="009C3AB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</w:p>
          <w:p w14:paraId="0C1434BD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E37DB2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2C41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516488AE" w14:textId="77777777" w:rsidTr="008F6667">
        <w:trPr>
          <w:trHeight w:val="1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3D7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1C6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8644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739CA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Транспортни средства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374CB971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1572FC9E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2739CA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775207B2" w14:textId="77777777" w:rsidR="00EC07AF" w:rsidRDefault="00EC07AF" w:rsidP="00937B3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транстпортно</w:t>
            </w:r>
            <w:r w:rsidRPr="002739CA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средств</w:t>
            </w:r>
            <w:r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о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20FE30C0" w14:textId="77777777" w:rsidR="00094BBB" w:rsidRDefault="00094BBB" w:rsidP="00937B3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22-23</w:t>
            </w:r>
          </w:p>
          <w:p w14:paraId="52A0FD9B" w14:textId="77777777" w:rsidR="00094BBB" w:rsidRPr="002739CA" w:rsidRDefault="00094BBB" w:rsidP="00937B3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0492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групира видове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транспортни средства</w:t>
            </w:r>
          </w:p>
          <w:p w14:paraId="5171FFA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определя правила за поведение в превозните средства</w:t>
            </w:r>
          </w:p>
          <w:p w14:paraId="1D6A50E3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умение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д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а обсъжда идеи в група и 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а оформя и представя групов продукт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E16B" w14:textId="77777777" w:rsidR="00EC07AF" w:rsidRPr="00040AEB" w:rsidRDefault="00EC07AF" w:rsidP="00937B3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500E10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</w:t>
            </w:r>
            <w:r w:rsidR="00094BBB"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 превозни средства </w:t>
            </w:r>
          </w:p>
          <w:p w14:paraId="33AD8E4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дискусия</w:t>
            </w:r>
            <w:r w:rsidR="00094BB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правила за поведение в превозните средства </w:t>
            </w:r>
            <w:r w:rsidR="002C781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необходимостта от тяхното спазване</w:t>
            </w:r>
          </w:p>
          <w:p w14:paraId="243718ED" w14:textId="77777777" w:rsidR="002C7811" w:rsidRPr="00500E10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094BBB"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работа в група</w:t>
            </w:r>
            <w:r w:rsidR="002C7811"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70C3F03F" w14:textId="77777777" w:rsidR="00EC07AF" w:rsidRDefault="00094BBB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</w:t>
            </w:r>
            <w:r w:rsidR="002C781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разпределят задачите на всеки член на групата</w:t>
            </w:r>
          </w:p>
          <w:p w14:paraId="27E48AE9" w14:textId="77777777" w:rsidR="002C7811" w:rsidRPr="00040AEB" w:rsidRDefault="002C781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подготвят и представят груповия проект (табели с правила за поведение в транстпортните средства)</w:t>
            </w:r>
          </w:p>
          <w:p w14:paraId="05B1E763" w14:textId="77777777" w:rsidR="00094BBB" w:rsidRPr="00500E10" w:rsidRDefault="00094BBB" w:rsidP="00094BB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1506732B" w14:textId="77777777" w:rsidR="00094BBB" w:rsidRPr="00500E10" w:rsidRDefault="00094BBB" w:rsidP="00094BB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</w:pPr>
            <w:r w:rsidRPr="00500E1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Pr="00500E10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  <w:p w14:paraId="337D06E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E7F5E7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765C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0EABF3B5" w14:textId="77777777" w:rsidTr="008F6667">
        <w:trPr>
          <w:trHeight w:val="3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4C3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74A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1DFB" w14:textId="77777777" w:rsidR="00EC07AF" w:rsidRPr="006164F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Транспортни средства </w:t>
            </w: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 xml:space="preserve">в селищата </w:t>
            </w:r>
          </w:p>
          <w:p w14:paraId="257714EE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46AB3C5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6C7F6714" w14:textId="77777777" w:rsidR="00C71E68" w:rsidRDefault="00C71E68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24-25</w:t>
            </w:r>
          </w:p>
          <w:p w14:paraId="6EA25449" w14:textId="77777777" w:rsidR="00C71E68" w:rsidRPr="006164FF" w:rsidRDefault="00C71E68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759E" w14:textId="77777777" w:rsidR="00C71E68" w:rsidRDefault="00EC07AF" w:rsidP="00C71E6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разбира 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връзката между местоположението </w:t>
            </w:r>
            <w:r w:rsidR="00C71E68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на селището 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и превозните средства,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които се използват в </w:t>
            </w:r>
            <w:r w:rsidR="00C71E6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него</w:t>
            </w:r>
          </w:p>
          <w:p w14:paraId="62152D66" w14:textId="77777777" w:rsidR="00EC07AF" w:rsidRPr="00040AEB" w:rsidRDefault="00C71E68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 групира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транспортни средства, които се използват в селища с различно местоположение</w:t>
            </w:r>
          </w:p>
          <w:p w14:paraId="617B9DA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 умение за извършване на проучване в група</w:t>
            </w:r>
          </w:p>
          <w:p w14:paraId="5E5D378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 умение за оформяне на групови продукти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715D" w14:textId="77777777" w:rsidR="00EC07AF" w:rsidRPr="00040AEB" w:rsidRDefault="00EC07AF" w:rsidP="006164F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7872A9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беседа</w:t>
            </w:r>
            <w:r w:rsidR="00C71E6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споделят впечатления от селища, в които са били, описват тяхното местоположение  и назовават превозни средства, които се използват в него</w:t>
            </w:r>
          </w:p>
          <w:p w14:paraId="5F91DA8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7872A9"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дискусия </w:t>
            </w:r>
            <w:r w:rsidR="007872A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 w:rsidR="00C71E6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снимки, като употребяват в своето описание </w:t>
            </w:r>
            <w:r w:rsidR="00FD0F0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понятията местоположение, транспртни средства и др.</w:t>
            </w:r>
          </w:p>
          <w:p w14:paraId="79790312" w14:textId="77777777" w:rsidR="00FD0F0E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FD0F0E"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работа в група:</w:t>
            </w:r>
          </w:p>
          <w:p w14:paraId="3277B2D1" w14:textId="77777777" w:rsidR="00FD0F0E" w:rsidRDefault="00FD0F0E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подготвят и провеждат проучване, като разпределят задачите между членовете на групата </w:t>
            </w:r>
          </w:p>
          <w:p w14:paraId="3513B758" w14:textId="77777777" w:rsidR="00EC07AF" w:rsidRPr="00040AEB" w:rsidRDefault="00FD0F0E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систематизират и оформят събраната информация в талблици и представят резултатите пред класа</w:t>
            </w:r>
          </w:p>
          <w:p w14:paraId="506D8661" w14:textId="77777777" w:rsidR="00FD0F0E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дидактични игри</w:t>
            </w:r>
            <w:r w:rsidR="00FD0F0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интервюиращ и </w:t>
            </w:r>
          </w:p>
          <w:p w14:paraId="14C92828" w14:textId="77777777" w:rsidR="00EC07AF" w:rsidRPr="00040AEB" w:rsidRDefault="00FD0F0E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интервюиран</w:t>
            </w:r>
          </w:p>
          <w:p w14:paraId="0416561C" w14:textId="77777777" w:rsidR="00C71E68" w:rsidRPr="007872A9" w:rsidRDefault="00C71E68" w:rsidP="00C71E6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</w:p>
          <w:p w14:paraId="67F21FE6" w14:textId="77777777" w:rsidR="00EC07AF" w:rsidRPr="00040AEB" w:rsidRDefault="00C71E68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7872A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Pr="007872A9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  <w:p w14:paraId="4EBEAF7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69AE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49881D71" w14:textId="77777777" w:rsidTr="008F6667">
        <w:trPr>
          <w:trHeight w:val="27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22C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CC5D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DBBC" w14:textId="77777777" w:rsidR="00EC07AF" w:rsidRPr="006164F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Да проучим професиите </w:t>
            </w: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 xml:space="preserve">в селището </w:t>
            </w:r>
          </w:p>
          <w:p w14:paraId="59BD8DDE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7F85DEE" w14:textId="77777777" w:rsidR="00EC07AF" w:rsidRPr="008F6667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8F666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ЗЗ</w:t>
            </w:r>
          </w:p>
          <w:p w14:paraId="6E385CF5" w14:textId="77777777" w:rsidR="008F6667" w:rsidRPr="008F6667" w:rsidRDefault="008F6667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8F666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26-27</w:t>
            </w:r>
          </w:p>
          <w:p w14:paraId="0353199F" w14:textId="77777777" w:rsidR="008F6667" w:rsidRPr="00040AEB" w:rsidRDefault="008F6667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8F666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8A8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формира умени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извършване на групово проучване</w:t>
            </w:r>
          </w:p>
          <w:p w14:paraId="7D72405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формира умени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 подготвяне и 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провеждане на интервю</w:t>
            </w:r>
          </w:p>
          <w:p w14:paraId="231BBA94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формира умени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 оформяне и 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представяне на групов продукт</w:t>
            </w:r>
          </w:p>
          <w:p w14:paraId="79D1793C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формира умени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="008F6667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за изказване на идеи и за дискутиране в група</w:t>
            </w:r>
          </w:p>
          <w:p w14:paraId="5F741BB5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обогатява представите 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 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транспортните средства в селището</w:t>
            </w:r>
          </w:p>
          <w:p w14:paraId="7424D8D9" w14:textId="4A5E318A" w:rsidR="00521B02" w:rsidRPr="00040AEB" w:rsidRDefault="00521B02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521B0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разбира значението на често използвани надписи на чужд език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E5F5" w14:textId="77777777" w:rsidR="00EC07AF" w:rsidRPr="00040AEB" w:rsidRDefault="00EC07AF" w:rsidP="006164F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беседа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темата на проучването, определят групите </w:t>
            </w:r>
          </w:p>
          <w:p w14:paraId="4545BBD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учене в група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разпределят между членовете на групата задачите за подготовката, провеждането и представянето на проучванета</w:t>
            </w:r>
          </w:p>
          <w:p w14:paraId="1F44577D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</w:t>
            </w:r>
            <w:r w:rsidR="008F6667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идеи, дават собствени предложения </w:t>
            </w:r>
            <w:r w:rsidR="001C4BC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за обекти, за провеждане на интервюто и въпросите към него</w:t>
            </w:r>
          </w:p>
          <w:p w14:paraId="1BDD203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1C4BC9"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презентиране</w:t>
            </w:r>
            <w:r w:rsidR="001C4BC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 w:rsidR="001C4BC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пре</w:t>
            </w:r>
            <w:r w:rsidR="001C4BC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дставят  р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езултати</w:t>
            </w:r>
            <w:r w:rsidR="001C4BC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те от направеното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проучване</w:t>
            </w:r>
          </w:p>
          <w:p w14:paraId="0D29B49A" w14:textId="77777777" w:rsidR="008F6667" w:rsidRPr="00D44318" w:rsidRDefault="008F6667" w:rsidP="008F66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14022A86" w14:textId="77777777" w:rsidR="008F6667" w:rsidRPr="00D44318" w:rsidRDefault="008F6667" w:rsidP="008F6667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</w:pPr>
            <w:r w:rsidRPr="00D4431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Pr="00D44318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 xml:space="preserve"> </w:t>
            </w:r>
          </w:p>
          <w:p w14:paraId="32262176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BDE69FB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B247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7D5655" w14:paraId="4300BE04" w14:textId="77777777" w:rsidTr="008F6667">
        <w:trPr>
          <w:trHeight w:val="1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551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03F0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F631" w14:textId="77777777" w:rsidR="00EC07AF" w:rsidRPr="006164F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На улицата</w:t>
            </w:r>
          </w:p>
          <w:p w14:paraId="603C6DC5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94C12B5" w14:textId="77777777" w:rsidR="00EC07AF" w:rsidRPr="00627069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62706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НЗ</w:t>
            </w:r>
          </w:p>
          <w:p w14:paraId="4676720F" w14:textId="77777777" w:rsidR="00627069" w:rsidRPr="00627069" w:rsidRDefault="0062706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62706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28-29</w:t>
            </w:r>
          </w:p>
          <w:p w14:paraId="49028E27" w14:textId="77777777" w:rsidR="00627069" w:rsidRPr="00040AEB" w:rsidRDefault="0062706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27069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15</w:t>
            </w:r>
            <w:r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 xml:space="preserve"> + приложение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4CC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формулира 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правила за безопасно движение по улиците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</w:t>
            </w:r>
          </w:p>
          <w:p w14:paraId="5FD33E1F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тълкува поведението на участниците в уличното движение в различни ситуации</w:t>
            </w:r>
          </w:p>
          <w:p w14:paraId="0226520A" w14:textId="77777777" w:rsidR="00627069" w:rsidRDefault="0062706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осмисля и прилага определени правила за участие в дидактична игра</w:t>
            </w:r>
          </w:p>
          <w:p w14:paraId="4A66AD60" w14:textId="3BE259F5" w:rsidR="00521B02" w:rsidRPr="00521B02" w:rsidRDefault="00521B02" w:rsidP="00521B02">
            <w:pPr>
              <w:rPr>
                <w:rFonts w:ascii="Times New Roman" w:hAnsi="Times New Roman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 w:rsidRPr="00521B0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разбира значението на често използвани надписи на чужд език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579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</w:t>
            </w:r>
            <w:r w:rsidR="00627069"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учениците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ситуации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от своя жизнен опит, свързани с поведението на улицата</w:t>
            </w:r>
            <w:r w:rsidR="00C44DF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;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безорасно движение по улиците</w:t>
            </w:r>
          </w:p>
          <w:p w14:paraId="58C4363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ролеви игри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разиграват разлчни ситуации, свързани с поведението на улицата, и коментират поведението на участниците в тях</w:t>
            </w:r>
          </w:p>
          <w:p w14:paraId="7A61CD73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дидактични игри</w:t>
            </w:r>
            <w:r w:rsidR="0062706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чрез игра, учениците прилагат правилата за безопасно движение по улицата</w:t>
            </w:r>
          </w:p>
          <w:p w14:paraId="1513A852" w14:textId="77777777" w:rsidR="00627069" w:rsidRPr="00C44DFA" w:rsidRDefault="00627069" w:rsidP="0062706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устна проверка</w:t>
            </w:r>
          </w:p>
          <w:p w14:paraId="2E2D08DD" w14:textId="77777777" w:rsidR="00EC07AF" w:rsidRPr="00040AEB" w:rsidRDefault="0062706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тестова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CD2C" w14:textId="52D9365B" w:rsidR="00EC07AF" w:rsidRPr="00AA73B5" w:rsidRDefault="00733D4B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</w:pP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Допълнителен </w:t>
            </w:r>
            <w:r w:rsidRPr="002A7F80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>работен лист</w:t>
            </w:r>
            <w:r w:rsidRPr="00AA73B5"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4"/>
                <w:lang w:val="bg-BG" w:eastAsia="bg-BG"/>
              </w:rPr>
              <w:t xml:space="preserve"> </w:t>
            </w:r>
            <w:r w:rsidRPr="002A7F80">
              <w:rPr>
                <w:rFonts w:ascii="Times New Roman" w:hAnsi="Times New Roman"/>
                <w:b/>
                <w:bCs/>
                <w:i/>
                <w:iCs/>
                <w:color w:val="5B9BD5" w:themeColor="accent1"/>
                <w:sz w:val="24"/>
                <w:szCs w:val="24"/>
                <w:lang w:val="bg-BG" w:eastAsia="bg-BG"/>
              </w:rPr>
              <w:t>План-схема</w:t>
            </w: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 ще намерите в сайта на издателството – </w:t>
            </w:r>
            <w:hyperlink r:id="rId4" w:history="1"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секция Материали за обучение/Допълни</w:t>
              </w:r>
              <w:r w:rsid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-</w:t>
              </w:r>
              <w:proofErr w:type="spellStart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телни</w:t>
              </w:r>
              <w:proofErr w:type="spellEnd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 xml:space="preserve"> материали за 1. – 4. клас</w:t>
              </w:r>
              <w:r w:rsidR="00026865" w:rsidRPr="00026865">
                <w:rPr>
                  <w:rStyle w:val="a3"/>
                  <w:rFonts w:ascii="Times New Roman" w:hAnsi="Times New Roman"/>
                  <w:sz w:val="24"/>
                  <w:szCs w:val="24"/>
                  <w:lang w:val="bg-BG" w:eastAsia="bg-BG"/>
                </w:rPr>
                <w:t>.</w:t>
              </w:r>
            </w:hyperlink>
          </w:p>
        </w:tc>
      </w:tr>
      <w:tr w:rsidR="00EC07AF" w:rsidRPr="00040AEB" w14:paraId="17D576FE" w14:textId="77777777" w:rsidTr="008F6667">
        <w:trPr>
          <w:trHeight w:val="2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7FAA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58ED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5078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Природа </w:t>
            </w:r>
          </w:p>
          <w:p w14:paraId="42B7D34D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2132044C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6164FF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16DB8A7D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жива и нежива природа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7F5C9DB2" w14:textId="77777777" w:rsidR="00355F6D" w:rsidRDefault="00355F6D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31; с. 32-33</w:t>
            </w:r>
          </w:p>
          <w:p w14:paraId="1F1AB006" w14:textId="77777777" w:rsidR="00A75550" w:rsidRPr="006164FF" w:rsidRDefault="00A7555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A17B" w14:textId="77777777" w:rsidR="00EC07AF" w:rsidRPr="006164F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назовава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елементи на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живата </w:t>
            </w:r>
            <w:r w:rsidRPr="00A75550">
              <w:rPr>
                <w:rFonts w:ascii="Times New Roman" w:hAnsi="Times New Roman"/>
                <w:bCs/>
                <w:iCs/>
                <w:color w:val="000000"/>
                <w:u w:color="000000"/>
                <w:lang w:val="bg-BG" w:eastAsia="bg-BG"/>
              </w:rPr>
              <w:t>и на</w:t>
            </w:r>
            <w:r w:rsidRPr="006164F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неживата природа</w:t>
            </w:r>
          </w:p>
          <w:p w14:paraId="6742DA93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дава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примери за връзки между живата и неживата природа</w:t>
            </w:r>
          </w:p>
          <w:p w14:paraId="0AC83304" w14:textId="77777777" w:rsidR="00A75550" w:rsidRDefault="00A7555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самопроверява усвоените знания за природата</w:t>
            </w:r>
          </w:p>
          <w:p w14:paraId="3D59CC5D" w14:textId="77777777" w:rsidR="003D6FC3" w:rsidRPr="00040AEB" w:rsidRDefault="003D6FC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участва в групов проект – </w:t>
            </w:r>
            <w:r w:rsidRPr="00491C1F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километрична картина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тема ПРИРОДА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D032" w14:textId="77777777" w:rsidR="00A75550" w:rsidRPr="00040AEB" w:rsidRDefault="00A75550" w:rsidP="00A7555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запонават се с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елементите на живата и неживата природа</w:t>
            </w:r>
          </w:p>
          <w:p w14:paraId="159CE1C9" w14:textId="77777777" w:rsidR="00491C1F" w:rsidRPr="00C44DFA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наблюд</w:t>
            </w:r>
            <w:r w:rsidR="00A75550"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ение</w:t>
            </w:r>
            <w:r w:rsidR="00491C1F"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: </w:t>
            </w:r>
          </w:p>
          <w:p w14:paraId="3E8EAAC5" w14:textId="77777777" w:rsidR="00EC07AF" w:rsidRPr="00040AEB" w:rsidRDefault="00A75550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наблюдават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обекти на живата и неживата природа в двора на училището</w:t>
            </w:r>
          </w:p>
          <w:p w14:paraId="023A1DBD" w14:textId="77777777" w:rsidR="00EC07AF" w:rsidRPr="00040AEB" w:rsidRDefault="00491C1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впечатления от наблюдения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обсъждат различни мнения и изводи</w:t>
            </w:r>
          </w:p>
          <w:p w14:paraId="0A938ACB" w14:textId="77777777" w:rsidR="00A75550" w:rsidRDefault="00EC07AF" w:rsidP="00A7555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назовават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връзк</w:t>
            </w:r>
            <w:r w:rsidR="00A7555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между представители на ж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ивата и неживата природа</w:t>
            </w:r>
          </w:p>
          <w:p w14:paraId="59404AE4" w14:textId="77777777" w:rsidR="00491C1F" w:rsidRDefault="00491C1F" w:rsidP="00A7555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изработват свои ресунки за </w:t>
            </w:r>
            <w:r w:rsidRPr="00491C1F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километрична картина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тема ПРИРОДА</w:t>
            </w:r>
          </w:p>
          <w:p w14:paraId="1285DFB1" w14:textId="77777777" w:rsidR="00A75550" w:rsidRPr="00C44DFA" w:rsidRDefault="00A75550" w:rsidP="00A7555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34E34FCF" w14:textId="77777777" w:rsidR="00A75550" w:rsidRPr="00C44DFA" w:rsidRDefault="00A75550" w:rsidP="00A7555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44DF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писмена проверка</w:t>
            </w:r>
          </w:p>
          <w:p w14:paraId="0F798F1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059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040AEB" w14:paraId="6AFB1B60" w14:textId="77777777" w:rsidTr="008F6667">
        <w:trPr>
          <w:trHeight w:val="3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ADE2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BF7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4EE9" w14:textId="77777777" w:rsidR="00EC07AF" w:rsidRPr="008571C7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8571C7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Календар </w:t>
            </w:r>
          </w:p>
          <w:p w14:paraId="0C632534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296E639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20B0A9A" w14:textId="77777777" w:rsidR="00EC07AF" w:rsidRPr="001F31C1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НЗ</w:t>
            </w:r>
          </w:p>
          <w:p w14:paraId="7CA26D04" w14:textId="77777777" w:rsidR="00EC07AF" w:rsidRPr="001F31C1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(</w:t>
            </w:r>
            <w:r w:rsidRPr="001F31C1">
              <w:rPr>
                <w:rFonts w:ascii="Times New Roman" w:hAnsi="Times New Roman"/>
                <w:b/>
                <w:i/>
                <w:iCs/>
                <w:color w:val="000000"/>
                <w:u w:color="000000"/>
                <w:lang w:val="bg-BG" w:eastAsia="bg-BG"/>
              </w:rPr>
              <w:t>календар, деноношие</w:t>
            </w:r>
            <w:r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)</w:t>
            </w:r>
          </w:p>
          <w:p w14:paraId="7E3D1FB3" w14:textId="77777777" w:rsidR="003D6FC3" w:rsidRPr="001F31C1" w:rsidRDefault="003D6FC3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 xml:space="preserve">У, с. </w:t>
            </w:r>
            <w:r w:rsidR="00C44639"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34-35</w:t>
            </w:r>
          </w:p>
          <w:p w14:paraId="09F60081" w14:textId="77777777" w:rsidR="00C44639" w:rsidRPr="00040AEB" w:rsidRDefault="00C44639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F31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0CAF" w14:textId="77777777" w:rsidR="00EC07AF" w:rsidRPr="00040AEB" w:rsidRDefault="00EC07AF" w:rsidP="008571C7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запознава се с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продължителността на едно </w:t>
            </w:r>
            <w:r w:rsidRPr="008571C7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денонощие</w:t>
            </w:r>
            <w:r w:rsidR="001F31C1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, на една седмица, на една година</w:t>
            </w:r>
          </w:p>
          <w:p w14:paraId="27B97BC7" w14:textId="77777777" w:rsidR="00EC07AF" w:rsidRPr="008571C7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изброява 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8571C7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дните на седмицата</w:t>
            </w:r>
            <w:r w:rsidR="0059079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в </w:t>
            </w:r>
            <w:r w:rsidR="0059079F" w:rsidRPr="0059079F">
              <w:rPr>
                <w:rFonts w:ascii="Times New Roman" w:hAnsi="Times New Roman"/>
                <w:bCs/>
                <w:iCs/>
                <w:color w:val="000000"/>
                <w:u w:color="000000"/>
                <w:lang w:val="bg-BG" w:eastAsia="bg-BG"/>
              </w:rPr>
              <w:t>правилен ред</w:t>
            </w:r>
          </w:p>
          <w:p w14:paraId="11CE51D8" w14:textId="77777777" w:rsidR="001F31C1" w:rsidRDefault="00EC07AF" w:rsidP="001F31C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назовава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месеците 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през годината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 тяхната последователност</w:t>
            </w:r>
          </w:p>
          <w:p w14:paraId="33268910" w14:textId="77777777" w:rsidR="00EC07AF" w:rsidRPr="00040AEB" w:rsidRDefault="00EC07AF" w:rsidP="001F31C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ориентира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във времето по календар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EA20" w14:textId="77777777" w:rsidR="00EC07AF" w:rsidRPr="00040AEB" w:rsidRDefault="00EC07AF" w:rsidP="008571C7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</w:t>
            </w:r>
            <w:r w:rsidR="001F31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запознават се със съдържанието на годишния календар – дни, седмици, месеци</w:t>
            </w:r>
            <w:r w:rsidR="005E721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; </w:t>
            </w:r>
          </w:p>
          <w:p w14:paraId="0276BA20" w14:textId="77777777" w:rsidR="001F31C1" w:rsidRDefault="001F31C1" w:rsidP="001F31C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подреждането на дните, седмиците и месеците в годишния календар</w:t>
            </w:r>
          </w:p>
          <w:p w14:paraId="1FCF11B4" w14:textId="77777777" w:rsidR="00EC07AF" w:rsidRPr="00040AEB" w:rsidRDefault="005E721C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дидактични игри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изброяват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дните на седмицата в тяхната последователност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назовават месеците през годината последователно; 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определя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EC07A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продължителността на едно денонощие</w:t>
            </w:r>
          </w:p>
          <w:p w14:paraId="65E6E315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демонстрация</w:t>
            </w:r>
            <w:r w:rsidR="005E721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показват на годишен календар дните, седмиците и месеците</w:t>
            </w:r>
          </w:p>
          <w:p w14:paraId="65A2926A" w14:textId="77777777" w:rsidR="001F31C1" w:rsidRPr="003564B1" w:rsidRDefault="001F31C1" w:rsidP="001F31C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28D7DB07" w14:textId="77777777" w:rsidR="001F31C1" w:rsidRPr="003564B1" w:rsidRDefault="001F31C1" w:rsidP="001F31C1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3564B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практическа проверка </w:t>
            </w:r>
          </w:p>
          <w:p w14:paraId="7BFA724E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2793" w14:textId="77777777" w:rsidR="00EC07AF" w:rsidRPr="00040AEB" w:rsidRDefault="00EC07AF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EC07AF" w:rsidRPr="007D5655" w14:paraId="1F87983D" w14:textId="77777777" w:rsidTr="008F6667">
        <w:trPr>
          <w:trHeight w:val="37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E12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7D79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31C6" w14:textId="77777777" w:rsidR="00EC07AF" w:rsidRPr="00601281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601281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Сезони </w:t>
            </w:r>
          </w:p>
          <w:p w14:paraId="2AE02FDB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5989D80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601281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7ADF397F" w14:textId="77777777" w:rsidR="00EC07AF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601281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листопад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60ADC308" w14:textId="77777777" w:rsidR="00E51B3B" w:rsidRDefault="00E51B3B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36-37</w:t>
            </w:r>
            <w:r w:rsidR="00A12801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 +</w:t>
            </w:r>
          </w:p>
          <w:p w14:paraId="051FFA87" w14:textId="77777777" w:rsidR="00A12801" w:rsidRDefault="00A1280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Приложение 1, </w:t>
            </w:r>
          </w:p>
          <w:p w14:paraId="36DAC0BF" w14:textId="77777777" w:rsidR="00A12801" w:rsidRDefault="00A12801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с. 76-77</w:t>
            </w:r>
          </w:p>
          <w:p w14:paraId="01211F9B" w14:textId="77777777" w:rsidR="00E51B3B" w:rsidRPr="00601281" w:rsidRDefault="00E51B3B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18-19</w:t>
            </w:r>
            <w:r w:rsidR="00A12801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23F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разви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умение 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 интерес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да 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наблюдава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типични за даден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сезон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природн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явлени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 (есенен листопад)</w:t>
            </w:r>
          </w:p>
          <w:p w14:paraId="425ED6C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изброява последователно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сезоните в календара</w:t>
            </w:r>
          </w:p>
          <w:p w14:paraId="4B639000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свързва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промените във времето с промени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 развитието на растенията и в поведението на животните през различните сезони</w:t>
            </w:r>
          </w:p>
          <w:p w14:paraId="459830C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ориентира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A12801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по изгрева и залеза на слънцето 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продължителността на ден</w:t>
            </w:r>
            <w:r w:rsidR="0003766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през 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различните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сезони </w:t>
            </w:r>
          </w:p>
          <w:p w14:paraId="7A9542BF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играе коректно, като спазва правилата дадена дидактична игра</w:t>
            </w:r>
          </w:p>
          <w:p w14:paraId="4B2E9984" w14:textId="2F4EB213" w:rsidR="00EC07AF" w:rsidRPr="00040AEB" w:rsidRDefault="00423DD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423DD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представя в табличен вид резултати от наблюдения върху продължителността на деня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27CE" w14:textId="77777777" w:rsidR="0059079F" w:rsidRPr="00040AEB" w:rsidRDefault="0059079F" w:rsidP="0059079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 w:rsidRPr="003679C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беседа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прочетеното в учебника и промените, които настъпват в природата през различните годишни времена</w:t>
            </w:r>
          </w:p>
          <w:p w14:paraId="6137F54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679CE">
              <w:rPr>
                <w:rFonts w:ascii="Times New Roman" w:hAnsi="Times New Roman"/>
                <w:b/>
                <w:bCs/>
                <w:color w:val="000000"/>
                <w:position w:val="-2"/>
                <w:u w:color="000000"/>
                <w:lang w:val="bg-BG" w:eastAsia="bg-BG"/>
              </w:rPr>
              <w:t>•</w:t>
            </w:r>
            <w:r w:rsidRPr="003679C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описание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опсват промените в природата през конкретен годишен сезон</w:t>
            </w:r>
            <w:r w:rsidR="0059079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3AC9B72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 w:rsidRPr="003679C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</w:t>
            </w:r>
            <w:r w:rsidR="003679CE" w:rsidRPr="003679C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</w:t>
            </w:r>
            <w:r w:rsidR="003679C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от собствени наблюдения, свързани с промените в природата през различнате сезони</w:t>
            </w:r>
          </w:p>
          <w:p w14:paraId="67833D02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д</w:t>
            </w:r>
            <w:r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емонстр</w:t>
            </w:r>
            <w:r w:rsidR="00A12801"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ират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картини и природни материали</w:t>
            </w:r>
          </w:p>
          <w:p w14:paraId="30C875A1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сравнява</w:t>
            </w:r>
            <w:r w:rsid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промени, които настъпват през сезоните</w:t>
            </w:r>
          </w:p>
          <w:p w14:paraId="15557DA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дидактични игри</w:t>
            </w:r>
            <w:r w:rsidR="00A1280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чрез игра учениците научават повече за поведението на животните през различните сезони</w:t>
            </w:r>
          </w:p>
          <w:p w14:paraId="0BC2332F" w14:textId="77777777" w:rsidR="0059079F" w:rsidRPr="003C1A6A" w:rsidRDefault="0059079F" w:rsidP="0059079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34323870" w14:textId="77777777" w:rsidR="0003766B" w:rsidRPr="003C1A6A" w:rsidRDefault="0003766B" w:rsidP="0059079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писмена проверка</w:t>
            </w:r>
            <w:r w:rsidR="003C1A6A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– </w:t>
            </w:r>
            <w:r w:rsidR="003C1A6A" w:rsidRPr="003C1A6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картинен ребус, тестови задачи</w:t>
            </w:r>
          </w:p>
          <w:p w14:paraId="05ABFA88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31B6DEB7" w14:textId="77777777" w:rsidR="00EC07AF" w:rsidRPr="00040AEB" w:rsidRDefault="00EC07AF" w:rsidP="00BB553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EBDF" w14:textId="3B3A577E" w:rsidR="00EC07AF" w:rsidRPr="00AA73B5" w:rsidRDefault="00293294" w:rsidP="00BB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</w:pP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Допълнителен </w:t>
            </w:r>
            <w:r w:rsidRPr="002A7F80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>работен лист</w:t>
            </w:r>
            <w:r w:rsidRPr="00AA73B5"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4"/>
                <w:lang w:val="bg-BG" w:eastAsia="bg-BG"/>
              </w:rPr>
              <w:t xml:space="preserve"> </w:t>
            </w:r>
            <w:r w:rsidRPr="00026865">
              <w:rPr>
                <w:rFonts w:ascii="Times New Roman" w:hAnsi="Times New Roman"/>
                <w:b/>
                <w:bCs/>
                <w:i/>
                <w:iCs/>
                <w:color w:val="5B9BD5" w:themeColor="accent1"/>
                <w:sz w:val="24"/>
                <w:szCs w:val="24"/>
                <w:lang w:val="bg-BG" w:eastAsia="bg-BG"/>
              </w:rPr>
              <w:t>Продължителност на деня</w:t>
            </w:r>
            <w:r w:rsidRPr="00AA73B5"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4"/>
                <w:lang w:val="bg-BG" w:eastAsia="bg-BG"/>
              </w:rPr>
              <w:t xml:space="preserve"> </w:t>
            </w: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ще намерите в сайта на издателството – </w:t>
            </w:r>
            <w:hyperlink r:id="rId5" w:history="1"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секция Материали за обучение/Допълни</w:t>
              </w:r>
              <w:r w:rsid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-</w:t>
              </w:r>
              <w:proofErr w:type="spellStart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телни</w:t>
              </w:r>
              <w:proofErr w:type="spellEnd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 xml:space="preserve"> материали за 1. – 4. клас</w:t>
              </w:r>
              <w:r w:rsidR="00026865" w:rsidRPr="00026865">
                <w:rPr>
                  <w:rStyle w:val="a3"/>
                  <w:rFonts w:ascii="Times New Roman" w:hAnsi="Times New Roman"/>
                  <w:sz w:val="24"/>
                  <w:szCs w:val="24"/>
                  <w:lang w:val="bg-BG" w:eastAsia="bg-BG"/>
                </w:rPr>
                <w:t>.</w:t>
              </w:r>
            </w:hyperlink>
          </w:p>
        </w:tc>
      </w:tr>
    </w:tbl>
    <w:p w14:paraId="2FE827EA" w14:textId="77777777" w:rsidR="00BB5539" w:rsidRPr="0029547D" w:rsidRDefault="00BB5539" w:rsidP="00BB553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p w14:paraId="785007FB" w14:textId="77777777" w:rsidR="00493458" w:rsidRPr="0029547D" w:rsidRDefault="00493458">
      <w:pPr>
        <w:rPr>
          <w:rFonts w:ascii="Times New Roman" w:hAnsi="Times New Roman"/>
          <w:lang w:val="bg-BG"/>
        </w:rPr>
      </w:pPr>
    </w:p>
    <w:p w14:paraId="314F2F6E" w14:textId="77777777" w:rsidR="00596DB6" w:rsidRPr="00040AEB" w:rsidRDefault="00596DB6" w:rsidP="00596DB6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  <w:r w:rsidRPr="00040AEB">
        <w:rPr>
          <w:rFonts w:ascii="Times New Roman" w:hAnsi="Times New Roman"/>
          <w:b/>
          <w:bCs/>
          <w:color w:val="000000"/>
          <w:sz w:val="26"/>
          <w:szCs w:val="26"/>
          <w:lang w:val="bg-BG" w:eastAsia="bg-BG"/>
        </w:rPr>
        <w:t>ВТОРИ УЧЕБЕН СРОК</w:t>
      </w:r>
    </w:p>
    <w:p w14:paraId="45DB638E" w14:textId="77777777" w:rsidR="00596DB6" w:rsidRPr="00040AEB" w:rsidRDefault="00596DB6" w:rsidP="00596DB6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/>
          <w:color w:val="000000"/>
          <w:lang w:val="bg-BG" w:eastAsia="bg-BG"/>
        </w:rPr>
      </w:pPr>
    </w:p>
    <w:tbl>
      <w:tblPr>
        <w:tblW w:w="1516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985"/>
        <w:gridCol w:w="4252"/>
        <w:gridCol w:w="4820"/>
        <w:gridCol w:w="2551"/>
      </w:tblGrid>
      <w:tr w:rsidR="00D7131F" w:rsidRPr="00040AEB" w14:paraId="54CC675C" w14:textId="77777777" w:rsidTr="00E35E81">
        <w:trPr>
          <w:trHeight w:val="131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1B3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№ </w:t>
            </w:r>
          </w:p>
          <w:p w14:paraId="362B3A7C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по</w:t>
            </w:r>
          </w:p>
          <w:p w14:paraId="336F816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753B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Учебна</w:t>
            </w:r>
          </w:p>
          <w:p w14:paraId="26D23B5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седмица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497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Тема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 xml:space="preserve">на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 xml:space="preserve">урочната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>единица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C09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О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чаквани резултати </w:t>
            </w: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>от обучението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CF8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Методи на работа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4F9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Забележка</w:t>
            </w:r>
          </w:p>
        </w:tc>
      </w:tr>
      <w:tr w:rsidR="00D7131F" w:rsidRPr="00040AEB" w14:paraId="2E6C17D5" w14:textId="77777777" w:rsidTr="00E35E81">
        <w:trPr>
          <w:trHeight w:val="46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0DA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0A0D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5FA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55B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5BB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8C1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6</w:t>
            </w:r>
          </w:p>
        </w:tc>
      </w:tr>
      <w:tr w:rsidR="00D7131F" w:rsidRPr="00C25FDF" w14:paraId="3678E99E" w14:textId="77777777" w:rsidTr="00E35E81">
        <w:trPr>
          <w:trHeight w:val="2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0DF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759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4386" w14:textId="77777777" w:rsidR="00D7131F" w:rsidRPr="005F1C0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5F1C0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Дърво ли е това </w:t>
            </w:r>
          </w:p>
          <w:p w14:paraId="240C2B39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1E2DE63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5F1C05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777A23AC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350AB0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дърво, храст, тревисто рстение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23B78808" w14:textId="77777777" w:rsidR="00812E45" w:rsidRDefault="00812E4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38-39</w:t>
            </w:r>
          </w:p>
          <w:p w14:paraId="52EA5FC4" w14:textId="77777777" w:rsidR="00812E45" w:rsidRPr="005F1C05" w:rsidRDefault="00812E4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B94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разграничава и </w:t>
            </w:r>
            <w:r w:rsidRPr="005F1C05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групира растенията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</w:t>
            </w:r>
            <w:r w:rsidRPr="005F1C05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дървета, храсти и тревисти растения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4098687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разграничава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групира растенията на иглолистни и широколистни</w:t>
            </w:r>
          </w:p>
          <w:p w14:paraId="31EC028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умение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да наблюдава и да открива прилики и разлики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E85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673F43"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прочетеното в учебника</w:t>
            </w:r>
          </w:p>
          <w:p w14:paraId="771F200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наблюдение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наблюдават и коментират изображения на различни растения, </w:t>
            </w:r>
            <w:r w:rsidR="00662ED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сравняват ги, </w:t>
            </w:r>
            <w:r w:rsidR="00673F4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откриват прилики</w:t>
            </w:r>
            <w:r w:rsidR="00662ED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разлики</w:t>
            </w:r>
          </w:p>
          <w:p w14:paraId="001C73A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демонстрация</w:t>
            </w:r>
            <w:r w:rsidR="00662ED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 представят и сравняват различни изобрагения и отпечатъци</w:t>
            </w:r>
          </w:p>
          <w:p w14:paraId="5E8D8FAE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групиране на обекти</w:t>
            </w:r>
            <w:r w:rsidR="00662ED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групират растения по опрделен признак</w:t>
            </w:r>
          </w:p>
          <w:p w14:paraId="77CDE106" w14:textId="77777777" w:rsidR="00AD4BF0" w:rsidRPr="00040AEB" w:rsidRDefault="00AD4BF0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дидактична игра – </w:t>
            </w:r>
            <w:r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един ученик описва растение, а останалите трябва да отговор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на въпроса от заглавието </w:t>
            </w:r>
            <w:r w:rsidRPr="00AD4BF0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Дърво ли е това?</w:t>
            </w:r>
          </w:p>
          <w:p w14:paraId="303E911A" w14:textId="77777777" w:rsidR="00673F43" w:rsidRPr="00662ED6" w:rsidRDefault="00673F43" w:rsidP="00673F43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6B5157E7" w14:textId="77777777" w:rsidR="00D7131F" w:rsidRPr="00040AEB" w:rsidRDefault="00662ED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писмена проверка</w:t>
            </w:r>
          </w:p>
          <w:p w14:paraId="2AA6215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514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C25FDF" w14:paraId="673BE5F1" w14:textId="77777777" w:rsidTr="00E35E81">
        <w:trPr>
          <w:trHeight w:val="1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4B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5A7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01B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2E7A32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Растенията са разнообразни</w:t>
            </w:r>
          </w:p>
          <w:p w14:paraId="6DAD611F" w14:textId="77777777" w:rsidR="00D7131F" w:rsidRPr="002E7A32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</w:p>
          <w:p w14:paraId="2F73CDA3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2E7A32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08A4A4E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2E7A32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билки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2F581993" w14:textId="77777777" w:rsidR="00812E45" w:rsidRDefault="00812E4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40-41</w:t>
            </w:r>
          </w:p>
          <w:p w14:paraId="61D9F172" w14:textId="77777777" w:rsidR="00812E45" w:rsidRPr="002E7A32" w:rsidRDefault="00812E4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21, приложение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827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описва и назовава (по картини) диворастящи, селскостопански, градински и стайни растения</w:t>
            </w:r>
          </w:p>
          <w:p w14:paraId="716A308C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групира</w:t>
            </w:r>
            <w:r w:rsidR="00EA2EA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растенията</w:t>
            </w:r>
            <w:r w:rsidR="00EA2EA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</w:t>
            </w:r>
            <w:r w:rsidR="00EA2EA6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диворастящи, селскостопански, градински и стайни</w:t>
            </w:r>
          </w:p>
          <w:p w14:paraId="11D56DD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прави разлика между растение и билка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7D3D" w14:textId="77777777" w:rsidR="00114542" w:rsidRDefault="00114542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беседа и дискусия: </w:t>
            </w:r>
          </w:p>
          <w:p w14:paraId="0948667A" w14:textId="77777777" w:rsidR="00D7131F" w:rsidRPr="00040AEB" w:rsidRDefault="00114542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разпознават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(по картини)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назовава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растения</w:t>
            </w:r>
          </w:p>
          <w:p w14:paraId="39901D9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F05BF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рзпознават, описват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 w:rsidR="00F05BF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различни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билки</w:t>
            </w:r>
          </w:p>
          <w:p w14:paraId="68CB86A3" w14:textId="77777777" w:rsidR="00114542" w:rsidRDefault="00D7131F" w:rsidP="0011454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групира</w:t>
            </w:r>
            <w:r w:rsidR="00F05BF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растенията на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диворастящи, селскостопански, градински и стайни</w:t>
            </w:r>
          </w:p>
          <w:p w14:paraId="62F90D2E" w14:textId="77777777" w:rsidR="00AD4BF0" w:rsidRPr="00040AEB" w:rsidRDefault="00AD4BF0" w:rsidP="00AD4BF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62ED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дидактична игра – </w:t>
            </w:r>
            <w:r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един ученик описва растение, а останалите трябва да отговор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на въпроса </w:t>
            </w:r>
            <w:r w:rsidRPr="00AD4BF0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Билка ли е това?</w:t>
            </w:r>
          </w:p>
          <w:p w14:paraId="077B821E" w14:textId="77777777" w:rsidR="00114542" w:rsidRPr="00114542" w:rsidRDefault="00114542" w:rsidP="0011454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114542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283B7BA9" w14:textId="77777777" w:rsidR="00D7131F" w:rsidRPr="00040AEB" w:rsidRDefault="00114542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14542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D62B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040AEB" w14:paraId="2396367E" w14:textId="77777777" w:rsidTr="00C61E5C">
        <w:trPr>
          <w:trHeight w:val="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42D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085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1ADD" w14:textId="77777777" w:rsidR="00D7131F" w:rsidRPr="00C04E4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C04E4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Изследователи на растения</w:t>
            </w:r>
          </w:p>
          <w:p w14:paraId="441A9D00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4C05E7A2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C04E45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ЗЗ</w:t>
            </w:r>
          </w:p>
          <w:p w14:paraId="19941B81" w14:textId="77777777" w:rsidR="00C61E5C" w:rsidRDefault="00C61E5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42-43</w:t>
            </w:r>
          </w:p>
          <w:p w14:paraId="61EFDBAF" w14:textId="77777777" w:rsidR="00C61E5C" w:rsidRPr="00C04E45" w:rsidRDefault="00C61E5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AEC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обогатяв</w:t>
            </w:r>
            <w:r w:rsidR="0011791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а знанията си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за някои видове диворастящи, селскостопански, градински и стайни растения</w:t>
            </w:r>
          </w:p>
          <w:p w14:paraId="25FCD8D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придобива умения </w:t>
            </w:r>
            <w:r w:rsidR="0011791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да се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грижи за растения (селскостопански, билки, градински</w:t>
            </w:r>
            <w:r w:rsidR="009A3D6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с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тайни)</w:t>
            </w:r>
          </w:p>
          <w:p w14:paraId="7017940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9A3D66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разви</w:t>
            </w:r>
            <w:r w:rsidR="009A3D6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ва изследователски </w:t>
            </w:r>
            <w:r w:rsidR="0011791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умения</w:t>
            </w:r>
            <w:r w:rsidR="009A3D6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как </w:t>
            </w:r>
            <w:r w:rsidR="0011791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да наблюдава, да планира и да провежда свое изследване</w:t>
            </w:r>
          </w:p>
          <w:p w14:paraId="5397E92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разви</w:t>
            </w:r>
            <w:r w:rsidR="0011791A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ва умения да систематизира и представя резултати от проведено изследване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5D33" w14:textId="77777777" w:rsidR="009A3D66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дискусия:</w:t>
            </w:r>
          </w:p>
          <w:p w14:paraId="321F2892" w14:textId="77777777" w:rsidR="009A3D66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обсъждат планирането, провеждането и систематизирането на резултатите от изследването върху развитието на растенията</w:t>
            </w:r>
          </w:p>
          <w:p w14:paraId="706447F8" w14:textId="77777777" w:rsidR="00D7131F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 за провеждане на проучване</w:t>
            </w:r>
          </w:p>
          <w:p w14:paraId="5229FA9D" w14:textId="77777777" w:rsidR="009A3D66" w:rsidRPr="00040AEB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уточняват условията, които трябва да осигурят за доброто развитие на растенията</w:t>
            </w:r>
          </w:p>
          <w:p w14:paraId="2F804D40" w14:textId="77777777" w:rsidR="00D7131F" w:rsidRPr="00040AEB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отразява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резултатите от проучването</w:t>
            </w:r>
          </w:p>
          <w:p w14:paraId="68205F8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9A3D66"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презентация</w:t>
            </w:r>
            <w:r w:rsidR="009A3D6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презентира</w:t>
            </w:r>
            <w:r w:rsidR="009A3D6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резултатите</w:t>
            </w:r>
          </w:p>
          <w:p w14:paraId="3CFD7843" w14:textId="77777777" w:rsidR="009A3D66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устна проверка</w:t>
            </w:r>
          </w:p>
          <w:p w14:paraId="62FB8159" w14:textId="77777777" w:rsidR="009A3D66" w:rsidRPr="00040AEB" w:rsidRDefault="009A3D6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практическа проверка</w:t>
            </w:r>
          </w:p>
          <w:p w14:paraId="659E1975" w14:textId="77777777" w:rsidR="00D7131F" w:rsidRPr="00040AEB" w:rsidRDefault="00D7131F" w:rsidP="00C61E5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8D71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6944BFE7" w14:textId="77777777" w:rsidTr="00E35E81">
        <w:trPr>
          <w:trHeight w:val="2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3EC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9C0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BD49" w14:textId="77777777" w:rsidR="00D7131F" w:rsidRPr="00C04E4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C04E4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Диви и домашни животни</w:t>
            </w:r>
          </w:p>
          <w:p w14:paraId="47697B13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34A374ED" w14:textId="77777777" w:rsidR="00D7131F" w:rsidRPr="00C04E4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C04E45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7DC9669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C04E45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диви и домашни животни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32717510" w14:textId="77777777" w:rsidR="00DE1E94" w:rsidRPr="00AF6038" w:rsidRDefault="00DE1E9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AF6038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44-45</w:t>
            </w:r>
          </w:p>
          <w:p w14:paraId="45A4C84B" w14:textId="77777777" w:rsidR="00DE1E94" w:rsidRPr="00040AEB" w:rsidRDefault="00DE1E9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F6038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23-24,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DE1E94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приложение 3 и 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CB2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04E45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групира животните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C04E45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на диви и домашни</w:t>
            </w:r>
          </w:p>
          <w:p w14:paraId="16124BD8" w14:textId="77777777" w:rsidR="00D7131F" w:rsidRPr="00040AEB" w:rsidRDefault="00D7131F" w:rsidP="00C04E45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30093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разпознава </w:t>
            </w:r>
            <w:r w:rsidR="0030093B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(по картини) </w:t>
            </w:r>
            <w:r w:rsidR="0030093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 w:rsidR="0030093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C04E4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диви и домашни животни</w:t>
            </w:r>
          </w:p>
          <w:p w14:paraId="56F46B8B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формира умение за </w:t>
            </w:r>
            <w:r w:rsidR="0030093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работа с енциклопедии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търсене на информация за животни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97AC" w14:textId="77777777" w:rsidR="00A84AAE" w:rsidRPr="00A84AAE" w:rsidRDefault="00A84AAE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A84AA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беседа и дискусия: </w:t>
            </w:r>
          </w:p>
          <w:p w14:paraId="059D9C12" w14:textId="77777777" w:rsidR="00D7131F" w:rsidRPr="00040AEB" w:rsidRDefault="00A84AAE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 свои впечатления за животните и п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реживявания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случки с тях</w:t>
            </w:r>
          </w:p>
          <w:p w14:paraId="0A791850" w14:textId="77777777" w:rsidR="00A84AAE" w:rsidRDefault="00A84AAE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коментират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картини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 в учебника и отговарят на въпроси</w:t>
            </w:r>
          </w:p>
          <w:p w14:paraId="62A66A43" w14:textId="77777777" w:rsidR="00D7131F" w:rsidRPr="00040AEB" w:rsidRDefault="00A84AAE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групира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животни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 на диви и домашни</w:t>
            </w:r>
          </w:p>
          <w:p w14:paraId="254764D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84AA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дидактични игри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CE26C1"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един ученик описва 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животно</w:t>
            </w:r>
            <w:r w:rsidR="00CE26C1"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а останалите трябва да отговор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  <w:r w:rsidR="00CE26C1" w:rsidRPr="00AD4BF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на въпроса </w:t>
            </w:r>
            <w:r w:rsidR="00CE26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Диво или домашно животно съм</w:t>
            </w:r>
            <w:r w:rsidR="00CE26C1" w:rsidRPr="00AD4BF0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?</w:t>
            </w:r>
          </w:p>
          <w:p w14:paraId="3EF406B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84AA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инструктаж</w:t>
            </w:r>
            <w:r w:rsidR="00CE26C1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начините за търсене на информация в енциклопедии и други информационни източници</w:t>
            </w:r>
          </w:p>
          <w:p w14:paraId="32B24AF6" w14:textId="77777777" w:rsidR="00D7131F" w:rsidRPr="00A84AAE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84AA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групово проучване</w:t>
            </w:r>
            <w:r w:rsidR="00A84AA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</w:t>
            </w:r>
            <w:r w:rsidR="00A84AAE" w:rsidRPr="00A84AA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="00A84AAE" w:rsidRPr="00A84AAE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зад. 3 от УТ</w:t>
            </w:r>
            <w:r w:rsidR="00A84AAE" w:rsidRPr="00A84AA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 – планират и провеждат проучването</w:t>
            </w:r>
          </w:p>
          <w:p w14:paraId="7CF286D8" w14:textId="77777777" w:rsidR="0030093B" w:rsidRPr="0030093B" w:rsidRDefault="0030093B" w:rsidP="003009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30093B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7F2C179B" w14:textId="77777777" w:rsidR="00D7131F" w:rsidRPr="00040AEB" w:rsidRDefault="0030093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9A3D6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практическа проверка</w:t>
            </w:r>
            <w:r w:rsidR="00CE26C1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– </w:t>
            </w:r>
            <w:r w:rsidR="00CE26C1" w:rsidRPr="00CE26C1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 xml:space="preserve">зад. 1 и 4 от </w:t>
            </w:r>
            <w:r w:rsidR="00A84AAE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A159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3EF4FAC2" w14:textId="77777777" w:rsidTr="00E35E81">
        <w:trPr>
          <w:trHeight w:val="2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E25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691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5028" w14:textId="77777777" w:rsidR="00D7131F" w:rsidRPr="00936832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936832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Грижи за растенията </w:t>
            </w:r>
            <w:r w:rsidRPr="00936832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и животните</w:t>
            </w:r>
          </w:p>
          <w:p w14:paraId="07A4B60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4E7AD17" w14:textId="77777777" w:rsidR="00D7131F" w:rsidRPr="00936832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936832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56E82BF0" w14:textId="77777777" w:rsidR="00AF6038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936832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грижа за животните и растенията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  <w:r w:rsidR="00AF603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23EA7533" w14:textId="77777777" w:rsidR="00D7131F" w:rsidRPr="00AF6038" w:rsidRDefault="00AF603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AF6038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46-47</w:t>
            </w:r>
          </w:p>
          <w:p w14:paraId="749EE54A" w14:textId="77777777" w:rsidR="00AF6038" w:rsidRPr="00040AEB" w:rsidRDefault="00AF603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F6038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37D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изброява</w:t>
            </w:r>
            <w:r w:rsidR="0098229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дейности, които хората полагат</w:t>
            </w:r>
            <w:r w:rsidR="0098229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за да се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грижи за растенията и животните</w:t>
            </w:r>
          </w:p>
          <w:p w14:paraId="3E9D81E1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98229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разбира значението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 грижи</w:t>
            </w:r>
            <w:r w:rsidR="0098229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селскостопанските растения и животни</w:t>
            </w:r>
          </w:p>
          <w:p w14:paraId="3B8C619E" w14:textId="77777777" w:rsidR="0098229B" w:rsidRDefault="0098229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разбира какво е значението на растенията и животните за човека</w:t>
            </w:r>
          </w:p>
          <w:p w14:paraId="1389ABD0" w14:textId="77777777" w:rsidR="0098229B" w:rsidRPr="00040AEB" w:rsidRDefault="0098229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развива умения да разчита информация от таблица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13FF" w14:textId="77777777" w:rsidR="00C206C4" w:rsidRPr="00C206C4" w:rsidRDefault="0098229B" w:rsidP="0098229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206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</w:t>
            </w:r>
            <w:r w:rsidR="00C206C4" w:rsidRPr="00C206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0FB8D16A" w14:textId="77777777" w:rsidR="0098229B" w:rsidRDefault="0098229B" w:rsidP="0098229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C206C4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разглеждат и коментират картините в учебника</w:t>
            </w:r>
          </w:p>
          <w:p w14:paraId="404696B1" w14:textId="77777777" w:rsidR="00C206C4" w:rsidRDefault="00C206C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изобразените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дейности за полагане на грижи за растенията и животните </w:t>
            </w:r>
          </w:p>
          <w:p w14:paraId="6F0FCD34" w14:textId="77777777" w:rsidR="00D7131F" w:rsidRPr="00040AEB" w:rsidRDefault="00C206C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преживявания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от своя жизнен опит (грижат ли се за животни, имат ли домашен любимец...)</w:t>
            </w:r>
          </w:p>
          <w:p w14:paraId="4C4039FA" w14:textId="77777777" w:rsidR="00D7131F" w:rsidRPr="00040AEB" w:rsidRDefault="00C206C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бясн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яват взаимовръзката животни – грижи за животните – полза от животните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56FD0FD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C5CA2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мисловна карта</w:t>
            </w:r>
            <w:r w:rsidR="00C206C4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попълват месловната карта в УТ</w:t>
            </w:r>
          </w:p>
          <w:p w14:paraId="4555E47A" w14:textId="77777777" w:rsidR="00D7131F" w:rsidRPr="009D464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C5CA2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дидактични игри</w:t>
            </w:r>
            <w:r w:rsidR="009D464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– </w:t>
            </w:r>
            <w:r w:rsidR="009D4645" w:rsidRPr="009D464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един ученик описва продукт, получен от определено животно</w:t>
            </w:r>
            <w:r w:rsidR="009D464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или растение</w:t>
            </w:r>
            <w:r w:rsidR="009D4645" w:rsidRPr="009D464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а останалите ученици отгатват</w:t>
            </w:r>
            <w:r w:rsidR="009D464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</w:t>
            </w:r>
            <w:r w:rsidR="009D4645" w:rsidRPr="009D464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кое е животното или растението</w:t>
            </w:r>
          </w:p>
          <w:p w14:paraId="0B2B04B3" w14:textId="77777777" w:rsidR="0098229B" w:rsidRDefault="0098229B" w:rsidP="0098229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206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0C5FFB7B" w14:textId="77777777" w:rsidR="00CF12E9" w:rsidRPr="00CF12E9" w:rsidRDefault="00CF12E9" w:rsidP="0098229B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F12E9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– </w:t>
            </w:r>
            <w:r w:rsidRPr="00CF12E9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поплване на мисловна карта</w:t>
            </w:r>
          </w:p>
          <w:p w14:paraId="593F56D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D9BC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5D531251" w14:textId="77777777" w:rsidTr="00E35E81">
        <w:trPr>
          <w:trHeight w:val="29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A8E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E01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7ABD" w14:textId="77777777" w:rsidR="00D7131F" w:rsidRPr="00FF39D9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FF39D9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Приятели </w:t>
            </w:r>
            <w:r w:rsidRPr="00FF39D9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на природата</w:t>
            </w:r>
          </w:p>
          <w:p w14:paraId="38B5A131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2AF5B815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FF39D9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2FA3CAF5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FF39D9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грижа за природата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39ADDDDD" w14:textId="77777777" w:rsidR="00AF6038" w:rsidRDefault="00AF603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У, с. </w:t>
            </w:r>
            <w:r w:rsidR="00F6713B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49; с. 50-51;</w:t>
            </w:r>
          </w:p>
          <w:p w14:paraId="5E253E5A" w14:textId="77777777" w:rsidR="00F6713B" w:rsidRDefault="00F6713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 xml:space="preserve">приложение 2, </w:t>
            </w:r>
          </w:p>
          <w:p w14:paraId="55D5DF15" w14:textId="77777777" w:rsidR="00F6713B" w:rsidRDefault="00F6713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с. 78</w:t>
            </w:r>
          </w:p>
          <w:p w14:paraId="08DC010C" w14:textId="77777777" w:rsidR="00F6713B" w:rsidRPr="00FF39D9" w:rsidRDefault="00F6713B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E9B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изброява </w:t>
            </w:r>
            <w:r w:rsidRPr="007D68B3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дейности, които могат да подобрят състоянието на околната среда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 родното селище</w:t>
            </w:r>
          </w:p>
          <w:p w14:paraId="38B3392C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разграничава </w:t>
            </w:r>
            <w:r w:rsidRPr="007D68B3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природозащитни дейности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от </w:t>
            </w:r>
            <w:r w:rsidRPr="007D68B3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дейности на човека, които вредят на околната среда</w:t>
            </w:r>
          </w:p>
          <w:p w14:paraId="4EA5143E" w14:textId="77777777" w:rsidR="00427A14" w:rsidRPr="00040AEB" w:rsidRDefault="00427A1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разбира значението на опазването на околната среда</w:t>
            </w:r>
          </w:p>
          <w:p w14:paraId="2E065E6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ормира умения за работа в група</w:t>
            </w:r>
          </w:p>
          <w:p w14:paraId="45603AA8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</w:t>
            </w:r>
            <w:r w:rsidR="00427A14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умения за </w:t>
            </w:r>
            <w:r w:rsidR="00427A14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водене на дискусия в група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за оформяне и презентиране на групов продукт</w:t>
            </w:r>
          </w:p>
          <w:p w14:paraId="17B72370" w14:textId="77777777" w:rsidR="00CB17C3" w:rsidRPr="00040AEB" w:rsidRDefault="00CB17C3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разбира значението на природозащитния календар и го свързва с годишни</w:t>
            </w:r>
            <w:r w:rsidR="00CA627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4272" w14:textId="77777777" w:rsidR="008E1CC4" w:rsidRPr="008E1CC4" w:rsidRDefault="008E1CC4" w:rsidP="00FF39D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8E1C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беседа:</w:t>
            </w:r>
          </w:p>
          <w:p w14:paraId="481D098C" w14:textId="77777777" w:rsidR="00D7131F" w:rsidRDefault="008E1CC4" w:rsidP="00FF39D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обсъждат прочетеното в учебника, разглеждат картините и с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 свои мисли и пр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еживявания по темата</w:t>
            </w:r>
          </w:p>
          <w:p w14:paraId="1D041C8C" w14:textId="77777777" w:rsidR="008E1CC4" w:rsidRPr="00040AEB" w:rsidRDefault="008E1CC4" w:rsidP="00FF39D9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посочва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природолюбителски дейности, в които могат да се включа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самите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ученици</w:t>
            </w:r>
            <w:r w:rsidR="008E070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техните семейства</w:t>
            </w:r>
          </w:p>
          <w:p w14:paraId="41C7F4C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8E1C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8E1CC4" w:rsidRPr="008E1C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ролеви игри</w:t>
            </w:r>
            <w:r w:rsidR="008E1CC4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8E1CC4" w:rsidRPr="008E1CC4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Съвет на класа</w:t>
            </w:r>
          </w:p>
          <w:p w14:paraId="2F069943" w14:textId="77777777" w:rsidR="008E1CC4" w:rsidRPr="008E1CC4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8E1C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8E1CC4" w:rsidRPr="008E1CC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работа в група:</w:t>
            </w:r>
          </w:p>
          <w:p w14:paraId="2B327BCE" w14:textId="77777777" w:rsidR="00D7131F" w:rsidRPr="00040AEB" w:rsidRDefault="008E1CC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диску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тират</w:t>
            </w:r>
            <w:r w:rsidR="008E070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идеи</w:t>
            </w:r>
            <w:r w:rsidR="008E070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съставят план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изработване на таблото</w:t>
            </w:r>
          </w:p>
          <w:p w14:paraId="4AC446DB" w14:textId="77777777" w:rsidR="00D7131F" w:rsidRPr="00040AEB" w:rsidRDefault="008E1CC4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презентира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групов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ия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продукт</w:t>
            </w:r>
          </w:p>
          <w:p w14:paraId="66DF222A" w14:textId="77777777" w:rsidR="00427A14" w:rsidRPr="00427A14" w:rsidRDefault="00427A14" w:rsidP="00427A1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427A1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192E8099" w14:textId="77777777" w:rsidR="00D7131F" w:rsidRPr="008E1CC4" w:rsidRDefault="00427A14" w:rsidP="008E1CC4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427A1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практическа проверка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312B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C25FDF" w14:paraId="3F31252E" w14:textId="77777777" w:rsidTr="00E35E81">
        <w:trPr>
          <w:trHeight w:val="2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832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F47D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3547" w14:textId="77777777" w:rsidR="00D7131F" w:rsidRPr="002F215C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2F215C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Природни бедствия</w:t>
            </w:r>
          </w:p>
          <w:p w14:paraId="7A3DC4C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2EB2D3EC" w14:textId="77777777" w:rsidR="00D7131F" w:rsidRPr="00124AB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24AB5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НЗ</w:t>
            </w:r>
          </w:p>
          <w:p w14:paraId="1D78BF1B" w14:textId="77777777" w:rsidR="00D7131F" w:rsidRPr="00124AB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24AB5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(</w:t>
            </w:r>
            <w:r w:rsidRPr="00124AB5">
              <w:rPr>
                <w:rFonts w:ascii="Times New Roman" w:hAnsi="Times New Roman"/>
                <w:b/>
                <w:i/>
                <w:iCs/>
                <w:color w:val="000000"/>
                <w:u w:color="000000"/>
                <w:lang w:val="bg-BG" w:eastAsia="bg-BG"/>
              </w:rPr>
              <w:t>природно бедствие</w:t>
            </w:r>
            <w:r w:rsidRPr="00124AB5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)</w:t>
            </w:r>
          </w:p>
          <w:p w14:paraId="3C483564" w14:textId="77777777" w:rsidR="00124AB5" w:rsidRPr="00124AB5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24AB5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52-53</w:t>
            </w:r>
          </w:p>
          <w:p w14:paraId="39351B37" w14:textId="77777777" w:rsidR="00124AB5" w:rsidRPr="00040AEB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24AB5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D74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разпознава и назовава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(по картини) 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различни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природни бедствия</w:t>
            </w:r>
          </w:p>
          <w:p w14:paraId="558DD2BB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запомня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 за поведение при природни бедствия</w:t>
            </w:r>
          </w:p>
          <w:p w14:paraId="3CDA3264" w14:textId="77777777" w:rsidR="00A620BE" w:rsidRPr="00040AEB" w:rsidRDefault="00A620BE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осъзнава важността за спазване на правилата при различните бедствия</w:t>
            </w:r>
          </w:p>
          <w:p w14:paraId="19CBF3BB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умение за разчитане на данни от таблица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18C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620B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 – разпознват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(по картини) 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изобразените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природни бедствия</w:t>
            </w:r>
          </w:p>
          <w:p w14:paraId="288CC3CA" w14:textId="77777777" w:rsidR="00A620BE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620B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четат и коментират правилата за поведение при различни природни бедствия; </w:t>
            </w:r>
            <w:r w:rsidR="00A620BE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A620BE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впечатления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преживявания </w:t>
            </w:r>
          </w:p>
          <w:p w14:paraId="3B3FD2C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A620B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A620BE" w:rsidRPr="00A620BE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работа в група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A620BE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диску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тират, </w:t>
            </w:r>
            <w:r w:rsidR="00A620BE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A620BE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идеи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 за поведение по време на природно бедствие</w:t>
            </w:r>
          </w:p>
          <w:p w14:paraId="1A86178D" w14:textId="77777777" w:rsidR="00A620BE" w:rsidRDefault="00D7131F" w:rsidP="00A620B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73ED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A620BE" w:rsidRPr="00D73ED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ролеви игри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проиграва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правила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реакции при бедствия и аварии</w:t>
            </w:r>
          </w:p>
          <w:p w14:paraId="25424E59" w14:textId="77777777" w:rsidR="00A620BE" w:rsidRDefault="00A620BE" w:rsidP="00A620B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73ED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7BC462CD" w14:textId="77777777" w:rsidR="00D7131F" w:rsidRPr="00040AEB" w:rsidRDefault="00D73ED4" w:rsidP="00CA5B0A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73ED4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писмена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54B3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C25FDF" w14:paraId="0DDE496F" w14:textId="77777777" w:rsidTr="00E35E81">
        <w:trPr>
          <w:trHeight w:val="1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1A7E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A3C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C04E" w14:textId="7118E42B" w:rsidR="00D7131F" w:rsidRPr="00732DD7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732DD7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Внимание</w:t>
            </w:r>
            <w:r w:rsidR="00CC35E5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,</w:t>
            </w:r>
            <w:r w:rsidRPr="00732DD7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 опасност</w:t>
            </w:r>
          </w:p>
          <w:p w14:paraId="52E34860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45C751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732DD7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1A0615D5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732DD7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инцидент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768051AF" w14:textId="77777777" w:rsidR="00124AB5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54</w:t>
            </w:r>
          </w:p>
          <w:p w14:paraId="33CAA774" w14:textId="77777777" w:rsidR="00124AB5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 с. 29</w:t>
            </w:r>
          </w:p>
          <w:p w14:paraId="0086D0CE" w14:textId="77777777" w:rsidR="00124AB5" w:rsidRPr="00732DD7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323" w14:textId="77777777" w:rsidR="00D77FCC" w:rsidRDefault="002A7FD8" w:rsidP="00D77FC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прави разлика между бедствие и </w:t>
            </w:r>
            <w:r w:rsidR="001E200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</w:t>
            </w:r>
            <w:r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нцидент</w:t>
            </w:r>
          </w:p>
          <w:p w14:paraId="1321C751" w14:textId="77777777" w:rsidR="00D77FCC" w:rsidRPr="002A7FD8" w:rsidRDefault="00D77FCC" w:rsidP="00D77FC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изброява опасности, които могат да възникнат у дома или в училище</w:t>
            </w:r>
          </w:p>
          <w:p w14:paraId="11E825F3" w14:textId="77777777" w:rsidR="002A7FD8" w:rsidRPr="002A7FD8" w:rsidRDefault="002A7FD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lang w:val="bg-BG"/>
              </w:rPr>
            </w:pPr>
            <w:r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2A7FD8">
              <w:rPr>
                <w:rFonts w:ascii="Times New Roman" w:hAnsi="Times New Roman"/>
                <w:lang w:val="bg-BG"/>
              </w:rPr>
              <w:t xml:space="preserve">разбира до какви инциденти могат да доведат </w:t>
            </w:r>
            <w:r w:rsidR="00D77FCC">
              <w:rPr>
                <w:rFonts w:ascii="Times New Roman" w:hAnsi="Times New Roman"/>
                <w:lang w:val="bg-BG"/>
              </w:rPr>
              <w:t>игрите с огъня, с ел. ток…</w:t>
            </w:r>
          </w:p>
          <w:p w14:paraId="1204A59C" w14:textId="77777777" w:rsidR="00D7131F" w:rsidRPr="002A7FD8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формулира правила за поведение при </w:t>
            </w:r>
            <w:r w:rsidR="002A7FD8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различни инциденти</w:t>
            </w:r>
          </w:p>
          <w:p w14:paraId="57520C57" w14:textId="77777777" w:rsidR="00D7131F" w:rsidRPr="00040AEB" w:rsidRDefault="002A7FD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 w:rsidR="00E0726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D7131F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разбира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D7131F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необходимостта от спазване на правила при възникване на </w:t>
            </w:r>
            <w:r w:rsidR="00E07260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определен</w:t>
            </w:r>
            <w:r w:rsidR="00E0726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а</w:t>
            </w:r>
            <w:r w:rsidR="00E07260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D7131F" w:rsidRPr="002A7FD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опасност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4811" w14:textId="77777777" w:rsidR="00D77FCC" w:rsidRPr="00D77FCC" w:rsidRDefault="00D77FCC" w:rsidP="00D77FC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 и дискусия:</w:t>
            </w:r>
          </w:p>
          <w:p w14:paraId="62C95B36" w14:textId="77777777" w:rsidR="00D7131F" w:rsidRPr="00040AEB" w:rsidRDefault="00D77FCC" w:rsidP="00732DD7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изброяват и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по картини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те в учебника изобразените и опасни ситуации </w:t>
            </w:r>
          </w:p>
          <w:p w14:paraId="61BD18CF" w14:textId="77777777" w:rsidR="00D7131F" w:rsidRPr="00040AEB" w:rsidRDefault="00D77FC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</w:t>
            </w:r>
          </w:p>
          <w:p w14:paraId="2E6DA72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A620BE"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работа в група</w:t>
            </w:r>
            <w:r w:rsidR="00A620BE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 w:rsidR="00D77FC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правила</w:t>
            </w:r>
            <w:r w:rsidR="00D77FC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за поведение в различни опасни ситуации</w:t>
            </w:r>
          </w:p>
          <w:p w14:paraId="3FB23080" w14:textId="77777777" w:rsidR="002A7FD8" w:rsidRPr="00D77FCC" w:rsidRDefault="002A7FD8" w:rsidP="002A7FD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31FB7438" w14:textId="77777777" w:rsidR="002A7FD8" w:rsidRPr="00D77FCC" w:rsidRDefault="002A7FD8" w:rsidP="002A7FD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</w:t>
            </w:r>
            <w:r w:rsidR="00D77FCC" w:rsidRPr="00D77FC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исмена проверка</w:t>
            </w:r>
          </w:p>
          <w:p w14:paraId="16A65A6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06E6843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5225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444A072C" w14:textId="77777777" w:rsidTr="007D23D0">
        <w:trPr>
          <w:trHeight w:val="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E1B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303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BEC7" w14:textId="77777777" w:rsidR="00D7131F" w:rsidRPr="00747867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747867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Човешкото тяло</w:t>
            </w:r>
          </w:p>
          <w:p w14:paraId="2E047C43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D1FD101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747867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48A21C2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(</w:t>
            </w:r>
            <w:r w:rsidRPr="00747867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здравословен начин на живот</w:t>
            </w: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)</w:t>
            </w:r>
          </w:p>
          <w:p w14:paraId="0E2004A1" w14:textId="77777777" w:rsidR="00124AB5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57; с. 58-59</w:t>
            </w:r>
          </w:p>
          <w:p w14:paraId="7D5E47E3" w14:textId="77777777" w:rsidR="00124AB5" w:rsidRDefault="00124AB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29</w:t>
            </w:r>
          </w:p>
          <w:p w14:paraId="24F8C089" w14:textId="63207B35" w:rsidR="001E2F6D" w:rsidRPr="00747867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FEFD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описва частите на собственото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тяло</w:t>
            </w:r>
          </w:p>
          <w:p w14:paraId="52892B1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осмисля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обяснява значението на спорта за здравето на човека</w:t>
            </w:r>
          </w:p>
          <w:p w14:paraId="4EC3D8E3" w14:textId="77777777" w:rsidR="001E2F6D" w:rsidRDefault="00D7131F" w:rsidP="00B7122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разбира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значението на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девния режим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редуването на учене, хранене, спорт, игри и почивка за здравето на човека</w:t>
            </w:r>
          </w:p>
          <w:p w14:paraId="064605F9" w14:textId="61AF3D7A" w:rsidR="00B71220" w:rsidRPr="00040AEB" w:rsidRDefault="00B71220" w:rsidP="00B71220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B71220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знае да измерва собствения си ръст и тегло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D6BB" w14:textId="77777777" w:rsidR="00D7131F" w:rsidRPr="009C6C16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9C6C16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беседа и дискусия </w:t>
            </w:r>
          </w:p>
          <w:p w14:paraId="42BDA364" w14:textId="77777777" w:rsidR="00D7131F" w:rsidRPr="00040AEB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собственото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си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тяло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назовават неговите части</w:t>
            </w:r>
          </w:p>
          <w:p w14:paraId="00321CE8" w14:textId="77777777" w:rsidR="00D7131F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изброява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спортове, които допринасят за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опзване на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човешкото здраве</w:t>
            </w:r>
          </w:p>
          <w:p w14:paraId="1D8BA123" w14:textId="77777777" w:rsidR="001E2F6D" w:rsidRPr="00040AEB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преживявания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свързани със собственото здраве, какъв спорт упражнява, </w:t>
            </w:r>
            <w:r w:rsidR="0050764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какви полезни или лоши навици има</w:t>
            </w:r>
            <w:r w:rsidR="0035390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..</w:t>
            </w:r>
          </w:p>
          <w:p w14:paraId="10B17FAE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проек</w:t>
            </w:r>
            <w:r w:rsidR="0050764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изработва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„Lapbook“ </w:t>
            </w:r>
            <w:r w:rsidR="001E2F6D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значението на спорта за здравето на ученика</w:t>
            </w:r>
          </w:p>
          <w:p w14:paraId="047BEE69" w14:textId="77777777" w:rsidR="00D7131F" w:rsidRPr="001E200C" w:rsidRDefault="001E2F6D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1E200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EE77" w14:textId="2879E262" w:rsidR="00D7131F" w:rsidRPr="00AA73B5" w:rsidRDefault="000344F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</w:pP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Допълнителен </w:t>
            </w:r>
            <w:r w:rsidRPr="002A7F80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>работен лист</w:t>
            </w:r>
            <w:r w:rsidRPr="00AA73B5"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4"/>
                <w:lang w:val="bg-BG" w:eastAsia="bg-BG"/>
              </w:rPr>
              <w:t xml:space="preserve"> </w:t>
            </w:r>
            <w:r w:rsidRPr="00026865">
              <w:rPr>
                <w:rFonts w:ascii="Times New Roman" w:hAnsi="Times New Roman"/>
                <w:b/>
                <w:bCs/>
                <w:i/>
                <w:iCs/>
                <w:color w:val="5B9BD5" w:themeColor="accent1"/>
                <w:sz w:val="24"/>
                <w:szCs w:val="24"/>
                <w:lang w:val="bg-BG" w:eastAsia="bg-BG"/>
              </w:rPr>
              <w:t>Визитна картичка</w:t>
            </w: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 ще намерите в сайта на издателството – </w:t>
            </w:r>
            <w:bookmarkStart w:id="0" w:name="_Hlk143858072"/>
            <w:r w:rsidR="002A7F80">
              <w:fldChar w:fldCharType="begin"/>
            </w:r>
            <w:r w:rsidR="002A7F80">
              <w:instrText>HYPERLINK</w:instrText>
            </w:r>
            <w:r w:rsidR="002A7F80" w:rsidRPr="007D5655">
              <w:rPr>
                <w:lang w:val="bg-BG"/>
              </w:rPr>
              <w:instrText xml:space="preserve"> "</w:instrText>
            </w:r>
            <w:r w:rsidR="002A7F80">
              <w:instrText>https</w:instrText>
            </w:r>
            <w:r w:rsidR="002A7F80" w:rsidRPr="007D5655">
              <w:rPr>
                <w:lang w:val="bg-BG"/>
              </w:rPr>
              <w:instrText>://</w:instrText>
            </w:r>
            <w:r w:rsidR="002A7F80">
              <w:instrText>klett</w:instrText>
            </w:r>
            <w:r w:rsidR="002A7F80" w:rsidRPr="007D5655">
              <w:rPr>
                <w:lang w:val="bg-BG"/>
              </w:rPr>
              <w:instrText>.</w:instrText>
            </w:r>
            <w:r w:rsidR="002A7F80">
              <w:instrText>bg</w:instrText>
            </w:r>
            <w:r w:rsidR="002A7F80" w:rsidRPr="007D5655">
              <w:rPr>
                <w:lang w:val="bg-BG"/>
              </w:rPr>
              <w:instrText>/%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1%80%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1%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BE</w:instrText>
            </w:r>
            <w:r w:rsidR="002A7F80" w:rsidRPr="007D5655">
              <w:rPr>
                <w:lang w:val="bg-BG"/>
              </w:rPr>
              <w:instrText>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1%82%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BD</w:instrText>
            </w:r>
            <w:r w:rsidR="002A7F80" w:rsidRPr="007D5655">
              <w:rPr>
                <w:lang w:val="bg-BG"/>
              </w:rPr>
              <w:instrText>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8-%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BB</w:instrText>
            </w:r>
            <w:r w:rsidR="002A7F80" w:rsidRPr="007D5655">
              <w:rPr>
                <w:lang w:val="bg-BG"/>
              </w:rPr>
              <w:instrText>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8%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1%81%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1%82%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BE</w:instrText>
            </w:r>
            <w:r w:rsidR="002A7F80" w:rsidRPr="007D5655">
              <w:rPr>
                <w:lang w:val="bg-BG"/>
              </w:rPr>
              <w:instrText>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2%</w:instrText>
            </w:r>
            <w:r w:rsidR="002A7F80">
              <w:instrText>D</w:instrText>
            </w:r>
            <w:r w:rsidR="002A7F80" w:rsidRPr="007D5655">
              <w:rPr>
                <w:lang w:val="bg-BG"/>
              </w:rPr>
              <w:instrText>0%</w:instrText>
            </w:r>
            <w:r w:rsidR="002A7F80">
              <w:instrText>B</w:instrText>
            </w:r>
            <w:r w:rsidR="002A7F80" w:rsidRPr="007D5655">
              <w:rPr>
                <w:lang w:val="bg-BG"/>
              </w:rPr>
              <w:instrText>5-</w:instrText>
            </w:r>
            <w:r w:rsidR="002A7F80">
              <w:instrText>cat</w:instrText>
            </w:r>
            <w:r w:rsidR="002A7F80" w:rsidRPr="007D5655">
              <w:rPr>
                <w:lang w:val="bg-BG"/>
              </w:rPr>
              <w:instrText>383.</w:instrText>
            </w:r>
            <w:r w:rsidR="002A7F80">
              <w:instrText>html</w:instrText>
            </w:r>
            <w:r w:rsidR="002A7F80" w:rsidRPr="007D5655">
              <w:rPr>
                <w:lang w:val="bg-BG"/>
              </w:rPr>
              <w:instrText>"</w:instrText>
            </w:r>
            <w:r w:rsidR="002A7F80">
              <w:fldChar w:fldCharType="separate"/>
            </w:r>
            <w:r w:rsidR="00026865" w:rsidRPr="00026865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секция Материали за обучение/Допълни</w:t>
            </w:r>
            <w:r w:rsidR="00026865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-</w:t>
            </w:r>
            <w:proofErr w:type="spellStart"/>
            <w:r w:rsidR="00026865" w:rsidRPr="00026865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телни</w:t>
            </w:r>
            <w:proofErr w:type="spellEnd"/>
            <w:r w:rsidR="00026865" w:rsidRPr="00026865">
              <w:rPr>
                <w:rStyle w:val="a3"/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материали за 1. – 4. клас</w:t>
            </w:r>
            <w:r w:rsidR="00026865" w:rsidRPr="00026865">
              <w:rPr>
                <w:rStyle w:val="a3"/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 w:rsidR="002A7F80">
              <w:rPr>
                <w:rStyle w:val="a3"/>
                <w:rFonts w:ascii="Times New Roman" w:hAnsi="Times New Roman"/>
                <w:sz w:val="24"/>
                <w:szCs w:val="24"/>
                <w:lang w:val="bg-BG" w:eastAsia="bg-BG"/>
              </w:rPr>
              <w:fldChar w:fldCharType="end"/>
            </w:r>
            <w:bookmarkEnd w:id="0"/>
          </w:p>
        </w:tc>
      </w:tr>
      <w:tr w:rsidR="00D7131F" w:rsidRPr="00040AEB" w14:paraId="55FD30A8" w14:textId="77777777" w:rsidTr="00E35E81">
        <w:trPr>
          <w:trHeight w:val="17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8CF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E7A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040C" w14:textId="77777777" w:rsidR="00D7131F" w:rsidRPr="009B5FEE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9B5FEE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Нашата храна</w:t>
            </w:r>
          </w:p>
          <w:p w14:paraId="3C57242A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761336F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9B5FEE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5A31C960" w14:textId="77777777" w:rsidR="00D7131F" w:rsidRDefault="00D7131F" w:rsidP="009B5FE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9B5FEE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растителни животински храни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430741B7" w14:textId="77777777" w:rsidR="00136C17" w:rsidRPr="00136C17" w:rsidRDefault="00136C17" w:rsidP="009B5FE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60-61</w:t>
            </w:r>
          </w:p>
          <w:p w14:paraId="0870DB28" w14:textId="77777777" w:rsidR="00136C17" w:rsidRPr="009B5FEE" w:rsidRDefault="00136C17" w:rsidP="009B5FEE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408E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9C6C1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назовава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групира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х</w:t>
            </w:r>
            <w:r w:rsidR="009C6C1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аните на растителни и животински </w:t>
            </w:r>
          </w:p>
          <w:p w14:paraId="0E7D7C2D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разбира</w:t>
            </w:r>
            <w:r w:rsidR="009C6C1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ползата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от разнообразно</w:t>
            </w:r>
            <w:r w:rsidR="009C6C1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то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хранене за здравето на човека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9619" w14:textId="77777777" w:rsidR="00C6417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</w:t>
            </w:r>
            <w:r w:rsid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60B82F6C" w14:textId="77777777" w:rsidR="00C6417F" w:rsidRPr="00040AEB" w:rsidRDefault="00C6417F" w:rsidP="00C641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храни с различен произход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коментират кои храни са по-полезни за чивешкото здраве</w:t>
            </w:r>
          </w:p>
          <w:p w14:paraId="15002345" w14:textId="77777777" w:rsidR="00D7131F" w:rsidRPr="00040AEB" w:rsidRDefault="00C6417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свой опит и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впечатления</w:t>
            </w:r>
          </w:p>
          <w:p w14:paraId="4155CA2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дидактични игри</w:t>
            </w:r>
            <w:r w:rsidR="00C6417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групира храни спорет техния произход</w:t>
            </w:r>
          </w:p>
          <w:p w14:paraId="1339544C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</w:t>
            </w:r>
            <w:r w:rsidR="00C6417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обсъждат идеи и </w:t>
            </w:r>
            <w:r w:rsidR="00C6417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 w:rsidR="00C6417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C6417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 за здравословно хранене</w:t>
            </w:r>
          </w:p>
          <w:p w14:paraId="1963B371" w14:textId="77777777" w:rsidR="009C6C16" w:rsidRPr="00C6417F" w:rsidRDefault="009C6C16" w:rsidP="009C6C1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20E7A2A3" w14:textId="77777777" w:rsidR="009C6C16" w:rsidRPr="00C6417F" w:rsidRDefault="009C6C16" w:rsidP="009C6C1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6417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практическа проверка </w:t>
            </w:r>
          </w:p>
          <w:p w14:paraId="7156FD9C" w14:textId="77777777" w:rsidR="009C6C16" w:rsidRPr="00040AEB" w:rsidRDefault="009C6C16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44EE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040AEB" w14:paraId="5CF51A5E" w14:textId="77777777" w:rsidTr="00E35E81">
        <w:trPr>
          <w:trHeight w:val="1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80D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697B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8880" w14:textId="77777777" w:rsidR="00D7131F" w:rsidRPr="0078006D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78006D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Сетивни органи</w:t>
            </w:r>
          </w:p>
          <w:p w14:paraId="79C350CA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4FF61B9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78006D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6454D849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78006D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сетивни органи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25FA5FCF" w14:textId="77777777" w:rsidR="00136C17" w:rsidRP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62-63</w:t>
            </w:r>
          </w:p>
          <w:p w14:paraId="113A4246" w14:textId="77777777" w:rsidR="00136C17" w:rsidRPr="0078006D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2225" w14:textId="77777777" w:rsidR="00D7131F" w:rsidRPr="0078006D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назовава </w:t>
            </w:r>
            <w:r w:rsidRPr="0078006D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сетивните органи</w:t>
            </w:r>
          </w:p>
          <w:p w14:paraId="29E3871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обяснява (на практическ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а основа)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тяхното предназначение</w:t>
            </w:r>
          </w:p>
          <w:p w14:paraId="18C21FD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изброява правила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които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предпазва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сетивните органи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C169" w14:textId="77777777" w:rsidR="006274FC" w:rsidRPr="009752BC" w:rsidRDefault="00D7131F" w:rsidP="006274F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9752B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</w:t>
            </w:r>
            <w:r w:rsidR="006274FC" w:rsidRPr="009752B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беседа и дискусия:</w:t>
            </w:r>
          </w:p>
          <w:p w14:paraId="7747B83A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коментират прочетеното в учебника, разглеждат изображенията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назовава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сетивни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органи</w:t>
            </w:r>
            <w:r w:rsidR="006274F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1573762B" w14:textId="77777777" w:rsidR="00D7131F" w:rsidRPr="00040AEB" w:rsidRDefault="006274F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обяснява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значението на сетивните органи</w:t>
            </w:r>
          </w:p>
          <w:p w14:paraId="09891515" w14:textId="77777777" w:rsidR="00D7131F" w:rsidRDefault="006274F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формулира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правила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които трябва да се спазват, за да се предпазят сетивните органи</w:t>
            </w:r>
          </w:p>
          <w:p w14:paraId="6AFA88B7" w14:textId="77777777" w:rsidR="00E17BEA" w:rsidRDefault="00E17BEA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четат допълнителна информация по темата и извършват различни опити, за да изследват сетивните органи</w:t>
            </w:r>
          </w:p>
          <w:p w14:paraId="285BB643" w14:textId="77777777" w:rsidR="009752BC" w:rsidRPr="00040AEB" w:rsidRDefault="009752BC" w:rsidP="009752B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6274F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практически дейности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опити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с които изследват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сетивата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си (</w:t>
            </w:r>
            <w:r w:rsidRPr="006274FC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стр. 57 от учебника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616C03D3" w14:textId="77777777" w:rsidR="006274FC" w:rsidRPr="006274FC" w:rsidRDefault="006274FC" w:rsidP="006274F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6274F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07DBAD8B" w14:textId="77777777" w:rsidR="006274FC" w:rsidRPr="006274FC" w:rsidRDefault="006274FC" w:rsidP="006274F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6274F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практическа проверка </w:t>
            </w:r>
          </w:p>
          <w:p w14:paraId="119D5297" w14:textId="77777777" w:rsidR="006274FC" w:rsidRPr="00040AEB" w:rsidRDefault="006274F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1AF5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3B3C4145" w14:textId="77777777" w:rsidTr="00E35E81">
        <w:trPr>
          <w:trHeight w:val="2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818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222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697E" w14:textId="77777777" w:rsidR="00D7131F" w:rsidRPr="00C25FD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Нашата родина</w:t>
            </w:r>
          </w:p>
          <w:p w14:paraId="40C8B2E8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E844798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63BB7FD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C25FD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национален празник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2B242B0E" w14:textId="77777777" w:rsidR="00136C17" w:rsidRP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65; с. 66-67</w:t>
            </w:r>
          </w:p>
          <w:p w14:paraId="25948AA9" w14:textId="77777777" w:rsidR="00136C17" w:rsidRPr="00C25FDF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32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2F5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описва Република България като отечество на всички български граждани</w:t>
            </w:r>
          </w:p>
          <w:p w14:paraId="3F5BF99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свързва</w:t>
            </w:r>
            <w:r w:rsidR="00287A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датата 3 март с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националния празник на </w:t>
            </w:r>
            <w:r w:rsidR="00287A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Република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България • разпознава</w:t>
            </w:r>
            <w:r w:rsidR="00287A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назовава символите на Република България – </w:t>
            </w:r>
            <w:r w:rsidRPr="00AA73B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герб, знаме</w:t>
            </w:r>
            <w:r w:rsidR="00287A2C" w:rsidRPr="00AA73B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, </w:t>
            </w:r>
            <w:r w:rsidRPr="00AA73B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химн</w:t>
            </w:r>
          </w:p>
          <w:p w14:paraId="4681D99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дава</w:t>
            </w:r>
            <w:r w:rsidR="00287A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примери за проява на почит и уважение към българските национални герои и историческите паметници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3164" w14:textId="77777777" w:rsidR="00D7131F" w:rsidRPr="00287A2C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демонстрира</w:t>
            </w:r>
            <w:r w:rsidR="00287A2C"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ция</w:t>
            </w: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на картини</w:t>
            </w:r>
            <w:r w:rsidR="00287A2C"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и  беседа:</w:t>
            </w:r>
          </w:p>
          <w:p w14:paraId="3067BF7E" w14:textId="77777777" w:rsidR="00D7131F" w:rsidRDefault="00287A2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-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разпознава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 и назовават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национални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символи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герб, знаме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химн</w:t>
            </w:r>
          </w:p>
          <w:p w14:paraId="172A097C" w14:textId="77777777" w:rsidR="00287A2C" w:rsidRPr="00040AEB" w:rsidRDefault="00287A2C" w:rsidP="00287A2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красотите на родината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42BAA32D" w14:textId="77777777" w:rsidR="00287A2C" w:rsidRDefault="00287A2C" w:rsidP="00287A2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дискусия: </w:t>
            </w:r>
          </w:p>
          <w:p w14:paraId="0D12D9FB" w14:textId="77777777" w:rsidR="006200FF" w:rsidRPr="00287A2C" w:rsidRDefault="006200FF" w:rsidP="00287A2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– 3 март – </w:t>
            </w:r>
            <w:r w:rsidRPr="006200F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национален празник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какво честваме на този ден</w:t>
            </w:r>
            <w:r w:rsidRPr="006200F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2741237D" w14:textId="77777777" w:rsidR="00D7131F" w:rsidRPr="00040AEB" w:rsidRDefault="00287A2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преживявания, свързани с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честване на националния празник в родното селище</w:t>
            </w:r>
          </w:p>
          <w:p w14:paraId="08FB39D2" w14:textId="77777777" w:rsidR="00D7131F" w:rsidRDefault="00287A2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проект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проучва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паметници в родното селище, посветени на  Освобождението на България</w:t>
            </w:r>
          </w:p>
          <w:p w14:paraId="28E5E4BD" w14:textId="77777777" w:rsidR="00287A2C" w:rsidRPr="00287A2C" w:rsidRDefault="00287A2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работа в група – </w:t>
            </w:r>
            <w:r w:rsidRPr="00287A2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обсъждат идеи за ролята на паметниците, посветени на герои или събития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записват и представят пред класа своите идеи</w:t>
            </w:r>
          </w:p>
          <w:p w14:paraId="1684EA06" w14:textId="77777777" w:rsidR="009752BC" w:rsidRPr="00287A2C" w:rsidRDefault="009752BC" w:rsidP="009752B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287A2C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0412A6F9" w14:textId="77777777" w:rsidR="00D7131F" w:rsidRPr="00040AEB" w:rsidRDefault="00D7131F" w:rsidP="00287A2C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A2C" w14:textId="688B9F8E" w:rsidR="00D7131F" w:rsidRPr="00AA73B5" w:rsidRDefault="00AA73B5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</w:pP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Допълнителен </w:t>
            </w:r>
            <w:r w:rsidRPr="002A7F80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>работен лист</w:t>
            </w:r>
            <w:r w:rsidRPr="00AA73B5"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4"/>
                <w:lang w:val="bg-BG" w:eastAsia="bg-BG"/>
              </w:rPr>
              <w:t xml:space="preserve"> </w:t>
            </w:r>
            <w:r w:rsidRPr="00AA73B5">
              <w:rPr>
                <w:rFonts w:ascii="Times New Roman" w:hAnsi="Times New Roman"/>
                <w:b/>
                <w:bCs/>
                <w:i/>
                <w:iCs/>
                <w:color w:val="5B9BD5" w:themeColor="accent1"/>
                <w:sz w:val="24"/>
                <w:szCs w:val="24"/>
                <w:lang w:val="bg-BG" w:eastAsia="bg-BG"/>
              </w:rPr>
              <w:t>Герб</w:t>
            </w:r>
            <w:r w:rsidRPr="00AA73B5">
              <w:rPr>
                <w:rFonts w:ascii="Times New Roman" w:hAnsi="Times New Roman"/>
                <w:color w:val="5B9BD5" w:themeColor="accent1"/>
                <w:sz w:val="24"/>
                <w:szCs w:val="24"/>
                <w:lang w:val="bg-BG" w:eastAsia="bg-BG"/>
              </w:rPr>
              <w:t xml:space="preserve"> ще намерите на сайта на издателството – </w:t>
            </w:r>
            <w:hyperlink r:id="rId6" w:history="1"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секция Материали за обучение/Допълни</w:t>
              </w:r>
              <w:r w:rsid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-</w:t>
              </w:r>
              <w:proofErr w:type="spellStart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>телни</w:t>
              </w:r>
              <w:proofErr w:type="spellEnd"/>
              <w:r w:rsidR="00026865" w:rsidRPr="0002686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bg-BG" w:eastAsia="bg-BG"/>
                </w:rPr>
                <w:t xml:space="preserve"> материали за 1. – 4. клас</w:t>
              </w:r>
              <w:r w:rsidR="00026865" w:rsidRPr="00026865">
                <w:rPr>
                  <w:rStyle w:val="a3"/>
                  <w:rFonts w:ascii="Times New Roman" w:hAnsi="Times New Roman"/>
                  <w:sz w:val="24"/>
                  <w:szCs w:val="24"/>
                  <w:lang w:val="bg-BG" w:eastAsia="bg-BG"/>
                </w:rPr>
                <w:t>.</w:t>
              </w:r>
            </w:hyperlink>
          </w:p>
        </w:tc>
      </w:tr>
      <w:tr w:rsidR="00D7131F" w:rsidRPr="00040AEB" w14:paraId="754147AF" w14:textId="77777777" w:rsidTr="00E35E81">
        <w:trPr>
          <w:trHeight w:val="2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D48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039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E668" w14:textId="77777777" w:rsidR="00D7131F" w:rsidRPr="00C25FD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Минало </w:t>
            </w: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 xml:space="preserve">и настояще </w:t>
            </w: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на моя роден край</w:t>
            </w:r>
          </w:p>
          <w:p w14:paraId="07A212FB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FBEC993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ЗЗ</w:t>
            </w:r>
          </w:p>
          <w:p w14:paraId="0547F48E" w14:textId="77777777" w:rsid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68-69</w:t>
            </w:r>
          </w:p>
          <w:p w14:paraId="347DB1A5" w14:textId="77777777" w:rsidR="00136C17" w:rsidRPr="00C25FDF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A6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формира историческа памет – проучва </w:t>
            </w:r>
            <w:r w:rsidR="0097775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историческото 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миналото на родн</w:t>
            </w:r>
            <w:r w:rsidR="0097775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97775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селище, 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паметници, посветени на герои и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ли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събития</w:t>
            </w:r>
            <w:r w:rsidR="0097775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свързва имена на улици с историята </w:t>
            </w:r>
          </w:p>
          <w:p w14:paraId="1C0BD553" w14:textId="77777777" w:rsidR="00DF6BF8" w:rsidRDefault="00DF6BF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ориентира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се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във времето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минало, настояще, бъдеще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</w:p>
          <w:p w14:paraId="0D03893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разбира значението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проявата на </w:t>
            </w:r>
            <w:r w:rsidR="00DF6BF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почит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уважение към героите от миналото</w:t>
            </w:r>
          </w:p>
          <w:p w14:paraId="5BB33E4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C79E" w14:textId="77777777" w:rsidR="00DF6BF8" w:rsidRPr="00DF6BF8" w:rsidRDefault="00DF6BF8" w:rsidP="00DF6BF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дискусия:</w:t>
            </w:r>
          </w:p>
          <w:p w14:paraId="7CBEB71C" w14:textId="77777777" w:rsidR="00D7131F" w:rsidRDefault="00DF6BF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коментират прочетеното в учебника и го свързват с предложени</w:t>
            </w:r>
            <w:r w:rsidR="008C7456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картини</w:t>
            </w:r>
          </w:p>
          <w:p w14:paraId="3B83AEA6" w14:textId="77777777" w:rsidR="00DF6BF8" w:rsidRPr="00040AEB" w:rsidRDefault="00DF6BF8" w:rsidP="00DF6BF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 и впечатления по темата</w:t>
            </w:r>
          </w:p>
          <w:p w14:paraId="45CFEB59" w14:textId="77777777" w:rsidR="00DF6BF8" w:rsidRPr="00DF6BF8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DF6BF8"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работа </w:t>
            </w: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в група</w:t>
            </w:r>
            <w:r w:rsidR="00DF6BF8"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54849564" w14:textId="77777777" w:rsidR="00D7131F" w:rsidRDefault="00DF6BF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записват имената на улиците в квартала около училището</w:t>
            </w:r>
          </w:p>
          <w:p w14:paraId="7D63F1EB" w14:textId="77777777" w:rsidR="00DF6BF8" w:rsidRPr="00040AEB" w:rsidRDefault="00DF6BF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проучва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4B3F7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паметници, посветени на исторически събития или личности,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историята на имената на улиците</w:t>
            </w:r>
          </w:p>
          <w:p w14:paraId="7E44C758" w14:textId="77777777" w:rsidR="00D7131F" w:rsidRPr="00040AEB" w:rsidRDefault="00DF6BF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оформя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презентира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групов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ия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продукт</w:t>
            </w:r>
          </w:p>
          <w:p w14:paraId="2FA0684A" w14:textId="77777777" w:rsidR="00DF6BF8" w:rsidRPr="00DF6BF8" w:rsidRDefault="00DF6BF8" w:rsidP="00DF6BF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37CDB952" w14:textId="77777777" w:rsidR="00DF6BF8" w:rsidRPr="00DF6BF8" w:rsidRDefault="00DF6BF8" w:rsidP="00DF6BF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практическа проверка </w:t>
            </w:r>
          </w:p>
          <w:p w14:paraId="6A4B61D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8F57A4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E0D6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040AEB" w14:paraId="1D995D43" w14:textId="77777777" w:rsidTr="00E35E81">
        <w:trPr>
          <w:trHeight w:val="1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EB86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3B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92B5" w14:textId="77777777" w:rsidR="00D7131F" w:rsidRPr="00C25FD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 xml:space="preserve">Официални празници </w:t>
            </w:r>
            <w:r w:rsidRPr="00C25FDF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br/>
              <w:t>в България</w:t>
            </w:r>
          </w:p>
          <w:p w14:paraId="590D0AF0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4697A38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C25FDF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НЗ</w:t>
            </w:r>
          </w:p>
          <w:p w14:paraId="3D8298CD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C25FDF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официален празник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562CBDDF" w14:textId="77777777" w:rsidR="00136C17" w:rsidRP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70-71</w:t>
            </w:r>
          </w:p>
          <w:p w14:paraId="0D7D0635" w14:textId="77777777" w:rsidR="00136C17" w:rsidRPr="00C25FDF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CBD7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DD0F4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обогатява представите си за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официалните празници в България</w:t>
            </w:r>
          </w:p>
          <w:p w14:paraId="5F8FAD80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дава примери за проява на уважение към българските национални герои и историческите паметници</w:t>
            </w:r>
          </w:p>
          <w:p w14:paraId="260002C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="00DD0F42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прави разлика между паметник и статуя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9E99" w14:textId="77777777" w:rsidR="008C7456" w:rsidRPr="00DF6BF8" w:rsidRDefault="008C7456" w:rsidP="008C745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DF6BF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дискусия:</w:t>
            </w:r>
          </w:p>
          <w:p w14:paraId="06AF306C" w14:textId="77777777" w:rsidR="008C7456" w:rsidRDefault="008C7456" w:rsidP="008C745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коментират прочетеното в учебника и го свързват с предложените картини</w:t>
            </w:r>
          </w:p>
          <w:p w14:paraId="09E154BD" w14:textId="77777777" w:rsidR="008C7456" w:rsidRDefault="008C7456" w:rsidP="008C745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обсъждат значението на историческите паметници</w:t>
            </w:r>
          </w:p>
          <w:p w14:paraId="247C7E4D" w14:textId="77777777" w:rsidR="008C7456" w:rsidRPr="00040AEB" w:rsidRDefault="008C7456" w:rsidP="008C745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сравняват паметник и статуя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,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изброяват прилики и разлики</w:t>
            </w:r>
          </w:p>
          <w:p w14:paraId="570606D2" w14:textId="77777777" w:rsidR="008C7456" w:rsidRDefault="008C7456" w:rsidP="008C745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 и впечатления по темата</w:t>
            </w:r>
          </w:p>
          <w:p w14:paraId="1D407EA2" w14:textId="77777777" w:rsidR="00D7131F" w:rsidRPr="00CA2BC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4E46C63F" w14:textId="77777777" w:rsidR="00D7131F" w:rsidRPr="00CA2BC5" w:rsidRDefault="00CA2BC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писмена проверка</w:t>
            </w:r>
          </w:p>
          <w:p w14:paraId="0C303DF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4031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040AEB" w14:paraId="57942F2E" w14:textId="77777777" w:rsidTr="00E35E81">
        <w:trPr>
          <w:trHeight w:val="2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956E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586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5CA7" w14:textId="77777777" w:rsidR="00D7131F" w:rsidRPr="00136C17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Хората </w:t>
            </w:r>
            <w:r w:rsidRPr="00136C17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br/>
              <w:t>в България празнуват</w:t>
            </w:r>
          </w:p>
          <w:p w14:paraId="62EE3D38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68AF8347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НЗ</w:t>
            </w:r>
          </w:p>
          <w:p w14:paraId="304C3740" w14:textId="77777777" w:rsidR="00D7131F" w:rsidRPr="00284994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(</w:t>
            </w:r>
            <w:r w:rsidRPr="0028499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битов празник;</w:t>
            </w:r>
          </w:p>
          <w:p w14:paraId="76F060C6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28499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>народен обичай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)</w:t>
            </w:r>
          </w:p>
          <w:p w14:paraId="7EBD738D" w14:textId="77777777" w:rsidR="00136C17" w:rsidRP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У, с. 72-73</w:t>
            </w:r>
          </w:p>
          <w:p w14:paraId="4506F084" w14:textId="77777777" w:rsidR="00136C17" w:rsidRPr="00040AEB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136C17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УТ, с. 35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E16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назовава</w:t>
            </w:r>
            <w:r w:rsidRPr="00284994">
              <w:rPr>
                <w:rFonts w:ascii="Times New Roman" w:hAnsi="Times New Roman"/>
                <w:b/>
                <w:i/>
                <w:color w:val="000000"/>
                <w:u w:color="000000"/>
                <w:lang w:val="bg-BG" w:eastAsia="bg-BG"/>
              </w:rPr>
              <w:t xml:space="preserve"> битови празници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 различни етнически общности</w:t>
            </w:r>
          </w:p>
          <w:p w14:paraId="31E40F85" w14:textId="77777777" w:rsidR="00CA2BC5" w:rsidRPr="00040AEB" w:rsidRDefault="00CA2BC5" w:rsidP="00CA2BC5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свързва битов празник с определени обичаи и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традиции</w:t>
            </w:r>
          </w:p>
          <w:p w14:paraId="15342D85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споделя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преживявания, свързани с битов празни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к, </w:t>
            </w:r>
            <w:r w:rsidR="00CA2BC5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честван в семейств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ото </w:t>
            </w:r>
          </w:p>
          <w:p w14:paraId="0DC316BE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оформя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 представя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собствен продукт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3F2F" w14:textId="77777777" w:rsidR="00CA2BC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</w:t>
            </w: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беседа</w:t>
            </w:r>
            <w:r w:rsid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58209E7A" w14:textId="77777777" w:rsidR="00D7131F" w:rsidRPr="00040AEB" w:rsidRDefault="00CA2BC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="004462C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обсъждат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битови</w:t>
            </w:r>
            <w:r w:rsidR="004462C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празници, които се честват в семействата на учениците от класа</w:t>
            </w:r>
          </w:p>
          <w:p w14:paraId="766C9532" w14:textId="77777777" w:rsidR="00D7131F" w:rsidRPr="00040AEB" w:rsidRDefault="004462C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традиции и обичаи, свързани с празници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на различни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те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етнически общности</w:t>
            </w:r>
          </w:p>
          <w:p w14:paraId="3EA48810" w14:textId="77777777" w:rsidR="00CA2BC5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работа по групи</w:t>
            </w:r>
            <w:r w:rsid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:</w:t>
            </w:r>
          </w:p>
          <w:p w14:paraId="4904B30A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обсъжда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идеи за оформяне на празничен базар, организира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 провежда</w:t>
            </w:r>
            <w:r w:rsidR="00CA2BC5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празничен базар</w:t>
            </w:r>
          </w:p>
          <w:p w14:paraId="54556FAE" w14:textId="77777777" w:rsidR="004462CF" w:rsidRDefault="004462C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обсъждат идеи и подготвят изработването на календар на битовите празници на децата от класа</w:t>
            </w:r>
          </w:p>
          <w:p w14:paraId="6CAA5960" w14:textId="77777777" w:rsidR="00CA2BC5" w:rsidRPr="00CA2BC5" w:rsidRDefault="00CA2BC5" w:rsidP="00CA2BC5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устна проверка </w:t>
            </w:r>
          </w:p>
          <w:p w14:paraId="5E3398AE" w14:textId="77777777" w:rsidR="00CA2BC5" w:rsidRPr="00CA2BC5" w:rsidRDefault="00CA2BC5" w:rsidP="00CA2BC5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A2BC5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писмена проверка</w:t>
            </w:r>
          </w:p>
          <w:p w14:paraId="7C753F1F" w14:textId="77777777" w:rsidR="00CA2BC5" w:rsidRPr="00040AEB" w:rsidRDefault="00CA2BC5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8864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7D5655" w14:paraId="3CE947F0" w14:textId="77777777" w:rsidTr="00E35E81">
        <w:trPr>
          <w:trHeight w:val="2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E328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6181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61F7" w14:textId="77777777" w:rsidR="00D7131F" w:rsidRPr="00307FA2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307FA2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Обичаме празниците</w:t>
            </w:r>
          </w:p>
          <w:p w14:paraId="7A98FAD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  <w:p w14:paraId="59DD3B6A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307FA2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ЗЗ</w:t>
            </w:r>
          </w:p>
          <w:p w14:paraId="173D3BD5" w14:textId="77777777" w:rsidR="00136C17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У, с. 74-75</w:t>
            </w:r>
          </w:p>
          <w:p w14:paraId="232D2A8E" w14:textId="77777777" w:rsidR="00136C17" w:rsidRPr="00307FA2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4AB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назовава празници, които се честват в България</w:t>
            </w:r>
          </w:p>
          <w:p w14:paraId="502C88F2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проучва</w:t>
            </w:r>
            <w:r w:rsidR="009B287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празници, които се честват в семействата на учениците от класа</w:t>
            </w:r>
          </w:p>
          <w:p w14:paraId="578E9689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формира умение за оформяне и представяне на групов продукт</w:t>
            </w:r>
          </w:p>
          <w:p w14:paraId="1431F1D2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• разбира значението на празниците за съхраняването на националните </w:t>
            </w:r>
            <w:r w:rsidR="009B287C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традиции и обичаи</w:t>
            </w:r>
          </w:p>
          <w:p w14:paraId="5B16B5EB" w14:textId="77777777" w:rsidR="009B287C" w:rsidRPr="00040AEB" w:rsidRDefault="009B287C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изразява уважение и толерантност към празниците и обичаите на различните етнически общности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CDCB" w14:textId="77777777" w:rsidR="00D7131F" w:rsidRPr="00C62FC0" w:rsidRDefault="00D7131F" w:rsidP="00307FA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C62FC0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беседа</w:t>
            </w:r>
          </w:p>
          <w:p w14:paraId="70DC9AEB" w14:textId="77777777" w:rsidR="00CA7BD3" w:rsidRDefault="00CA7BD3" w:rsidP="00307FA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актуализират знанията за празниците в Република България</w:t>
            </w:r>
          </w:p>
          <w:p w14:paraId="5A300FB9" w14:textId="77777777" w:rsidR="00CA7BD3" w:rsidRDefault="00CA7BD3" w:rsidP="00307FA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обсъждат разликите между официален и битов празник</w:t>
            </w:r>
          </w:p>
          <w:p w14:paraId="00D80AD8" w14:textId="77777777" w:rsidR="00D7131F" w:rsidRPr="00040AEB" w:rsidRDefault="00CA7BD3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–  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споделя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преживявания</w:t>
            </w: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, свързани с празнуването на различни празници в семейството или обшността</w:t>
            </w:r>
          </w:p>
          <w:p w14:paraId="7B24C3C0" w14:textId="77777777" w:rsidR="004462CF" w:rsidRPr="00702358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• </w:t>
            </w:r>
            <w:r w:rsidR="004462CF"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работа в </w:t>
            </w:r>
            <w:r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груп</w:t>
            </w:r>
            <w:r w:rsidR="004462CF"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а:</w:t>
            </w:r>
          </w:p>
          <w:p w14:paraId="4C76A14D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– планира</w:t>
            </w:r>
            <w:r w:rsidR="004462C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т 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и </w:t>
            </w:r>
            <w:r w:rsidR="004462C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изработват</w:t>
            </w: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</w:t>
            </w:r>
            <w:r w:rsidRPr="004462CF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Календар на празниците</w:t>
            </w:r>
          </w:p>
          <w:p w14:paraId="7E16D26C" w14:textId="77777777" w:rsidR="00D7131F" w:rsidRDefault="004462C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– </w:t>
            </w:r>
            <w:r w:rsidR="00702358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организират</w:t>
            </w:r>
            <w:r w:rsidR="00D7131F"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 xml:space="preserve"> изложба </w:t>
            </w:r>
            <w:r w:rsidR="00D7131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на тема „</w:t>
            </w:r>
            <w:r w:rsidR="00D7131F" w:rsidRPr="00702358">
              <w:rPr>
                <w:rFonts w:ascii="Times New Roman" w:hAnsi="Times New Roman"/>
                <w:i/>
                <w:iCs/>
                <w:color w:val="000000"/>
                <w:u w:color="000000"/>
                <w:lang w:val="bg-BG" w:eastAsia="bg-BG"/>
              </w:rPr>
              <w:t>Празниците в България</w:t>
            </w:r>
            <w:r w:rsidR="00D7131F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“</w:t>
            </w:r>
          </w:p>
          <w:p w14:paraId="4C937611" w14:textId="77777777" w:rsidR="00702358" w:rsidRPr="00702358" w:rsidRDefault="00702358" w:rsidP="0070235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  <w:p w14:paraId="50253554" w14:textId="77777777" w:rsidR="00CA7BD3" w:rsidRPr="00CA7BD3" w:rsidRDefault="00702358" w:rsidP="00702358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702358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практическа проверка</w:t>
            </w:r>
            <w:r w:rsidR="00CA7BD3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 xml:space="preserve"> – </w:t>
            </w:r>
            <w:r w:rsidR="00CA7BD3" w:rsidRPr="00CA7BD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описва свой любим празник и го изобразява в своя рисунк</w:t>
            </w:r>
            <w:r w:rsidR="00CA7BD3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а</w:t>
            </w:r>
          </w:p>
          <w:p w14:paraId="3E7BB879" w14:textId="77777777" w:rsidR="00702358" w:rsidRPr="00040AEB" w:rsidRDefault="00702358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D572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D7131F" w:rsidRPr="00040AEB" w14:paraId="6DD750D0" w14:textId="77777777" w:rsidTr="00E35E81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8DA4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A30C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CE5E" w14:textId="77777777" w:rsidR="00D7131F" w:rsidRPr="00307FA2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</w:pPr>
            <w:r w:rsidRPr="00307FA2">
              <w:rPr>
                <w:rFonts w:ascii="Times New Roman" w:hAnsi="Times New Roman"/>
                <w:b/>
                <w:color w:val="000000"/>
                <w:u w:color="000000"/>
                <w:lang w:val="bg-BG" w:eastAsia="bg-BG"/>
              </w:rPr>
              <w:t>Какво знам</w:t>
            </w:r>
          </w:p>
          <w:p w14:paraId="1AFB98CF" w14:textId="77777777" w:rsidR="00D7131F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 w:rsidRPr="00307FA2"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ДИхН</w:t>
            </w:r>
          </w:p>
          <w:p w14:paraId="4121FA91" w14:textId="77777777" w:rsidR="00136C17" w:rsidRPr="00307FA2" w:rsidRDefault="00136C17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</w:pPr>
            <w:r>
              <w:rPr>
                <w:rFonts w:ascii="Times New Roman" w:hAnsi="Times New Roman"/>
                <w:i/>
                <w:color w:val="000000"/>
                <w:u w:color="000000"/>
                <w:lang w:val="bg-BG" w:eastAsia="bg-BG"/>
              </w:rPr>
              <w:t>УТ, с. 37-40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5D73" w14:textId="77777777" w:rsidR="00D7131F" w:rsidRPr="00040AEB" w:rsidRDefault="00D7131F" w:rsidP="00596DB6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</w:pPr>
            <w:r w:rsidRPr="00040AEB">
              <w:rPr>
                <w:rFonts w:ascii="Times New Roman" w:hAnsi="Times New Roman"/>
                <w:color w:val="000000"/>
                <w:u w:color="000000"/>
                <w:lang w:val="bg-BG" w:eastAsia="bg-BG"/>
              </w:rPr>
              <w:t>• констатиране на изходното равнище на знанията и уменията на учениците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D746" w14:textId="77777777" w:rsidR="00D7131F" w:rsidRPr="004462CF" w:rsidRDefault="00D7131F" w:rsidP="00307FA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</w:pPr>
            <w:r w:rsidRPr="004462C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тестова проверка</w:t>
            </w:r>
          </w:p>
          <w:p w14:paraId="4DCE71BE" w14:textId="77777777" w:rsidR="00D7131F" w:rsidRPr="00040AEB" w:rsidRDefault="00D7131F" w:rsidP="00307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4462CF">
              <w:rPr>
                <w:rFonts w:ascii="Times New Roman" w:hAnsi="Times New Roman"/>
                <w:b/>
                <w:bCs/>
                <w:color w:val="000000"/>
                <w:u w:color="000000"/>
                <w:lang w:val="bg-BG" w:eastAsia="bg-BG"/>
              </w:rPr>
              <w:t>• устна проверка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73A6" w14:textId="77777777" w:rsidR="00D7131F" w:rsidRPr="00040AEB" w:rsidRDefault="00D7131F" w:rsidP="0059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14:paraId="78442D86" w14:textId="77777777" w:rsidR="00596DB6" w:rsidRPr="00040AEB" w:rsidRDefault="00596DB6">
      <w:pPr>
        <w:rPr>
          <w:rFonts w:ascii="Times New Roman" w:hAnsi="Times New Roman"/>
        </w:rPr>
      </w:pPr>
    </w:p>
    <w:sectPr w:rsidR="00596DB6" w:rsidRPr="00040AEB" w:rsidSect="00BB5539">
      <w:pgSz w:w="16838" w:h="11906" w:orient="landscape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P TimeML">
    <w:altName w:val="SP TimeML"/>
    <w:panose1 w:val="00000000000000000000"/>
    <w:charset w:val="00"/>
    <w:family w:val="modern"/>
    <w:notTrueType/>
    <w:pitch w:val="variable"/>
    <w:sig w:usb0="A00002AF" w:usb1="4000387B" w:usb2="00000000" w:usb3="00000000" w:csb0="0000019F" w:csb1="00000000"/>
  </w:font>
  <w:font w:name="SP HeliconML">
    <w:panose1 w:val="00000000000000000000"/>
    <w:charset w:val="00"/>
    <w:family w:val="modern"/>
    <w:notTrueType/>
    <w:pitch w:val="variable"/>
    <w:sig w:usb0="800002AF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5539"/>
    <w:rsid w:val="0000283E"/>
    <w:rsid w:val="000105B9"/>
    <w:rsid w:val="00026865"/>
    <w:rsid w:val="000344FF"/>
    <w:rsid w:val="0003683D"/>
    <w:rsid w:val="0003766B"/>
    <w:rsid w:val="00040AEB"/>
    <w:rsid w:val="0007783B"/>
    <w:rsid w:val="00094BBB"/>
    <w:rsid w:val="00114542"/>
    <w:rsid w:val="0011791A"/>
    <w:rsid w:val="00124AB5"/>
    <w:rsid w:val="00136C17"/>
    <w:rsid w:val="001B169A"/>
    <w:rsid w:val="001C4BC9"/>
    <w:rsid w:val="001E200C"/>
    <w:rsid w:val="001E2F6D"/>
    <w:rsid w:val="001F31C1"/>
    <w:rsid w:val="00241C1E"/>
    <w:rsid w:val="0027032C"/>
    <w:rsid w:val="002739CA"/>
    <w:rsid w:val="00284994"/>
    <w:rsid w:val="00287A2C"/>
    <w:rsid w:val="00293294"/>
    <w:rsid w:val="0029547D"/>
    <w:rsid w:val="002A7F80"/>
    <w:rsid w:val="002A7FD8"/>
    <w:rsid w:val="002C7811"/>
    <w:rsid w:val="002E7A32"/>
    <w:rsid w:val="002F215C"/>
    <w:rsid w:val="0030093B"/>
    <w:rsid w:val="00307FA2"/>
    <w:rsid w:val="00326DF5"/>
    <w:rsid w:val="00350AB0"/>
    <w:rsid w:val="0035390F"/>
    <w:rsid w:val="00355F6D"/>
    <w:rsid w:val="003564B1"/>
    <w:rsid w:val="003679CE"/>
    <w:rsid w:val="00391510"/>
    <w:rsid w:val="003C1A6A"/>
    <w:rsid w:val="003D6FC3"/>
    <w:rsid w:val="004215C4"/>
    <w:rsid w:val="00423DDF"/>
    <w:rsid w:val="00426A83"/>
    <w:rsid w:val="00427A14"/>
    <w:rsid w:val="004462CF"/>
    <w:rsid w:val="00461B23"/>
    <w:rsid w:val="00482131"/>
    <w:rsid w:val="00491C1F"/>
    <w:rsid w:val="00493458"/>
    <w:rsid w:val="004B3F73"/>
    <w:rsid w:val="004B4FEB"/>
    <w:rsid w:val="004C6AA3"/>
    <w:rsid w:val="004D7C70"/>
    <w:rsid w:val="00500E10"/>
    <w:rsid w:val="00507642"/>
    <w:rsid w:val="00521B02"/>
    <w:rsid w:val="00521DC7"/>
    <w:rsid w:val="00543BE0"/>
    <w:rsid w:val="00556406"/>
    <w:rsid w:val="0059079F"/>
    <w:rsid w:val="005936E6"/>
    <w:rsid w:val="00596AB6"/>
    <w:rsid w:val="00596DB6"/>
    <w:rsid w:val="005B1B29"/>
    <w:rsid w:val="005E0EDF"/>
    <w:rsid w:val="005E721C"/>
    <w:rsid w:val="005F1C05"/>
    <w:rsid w:val="00601281"/>
    <w:rsid w:val="006164FF"/>
    <w:rsid w:val="006200FF"/>
    <w:rsid w:val="00627069"/>
    <w:rsid w:val="006274FC"/>
    <w:rsid w:val="00662ED6"/>
    <w:rsid w:val="00673F43"/>
    <w:rsid w:val="00677AD6"/>
    <w:rsid w:val="0069752D"/>
    <w:rsid w:val="006D4C1B"/>
    <w:rsid w:val="006D5453"/>
    <w:rsid w:val="006D623E"/>
    <w:rsid w:val="006E4825"/>
    <w:rsid w:val="006F7610"/>
    <w:rsid w:val="00702358"/>
    <w:rsid w:val="00732DD7"/>
    <w:rsid w:val="00733D4B"/>
    <w:rsid w:val="00735461"/>
    <w:rsid w:val="00747867"/>
    <w:rsid w:val="00747F1D"/>
    <w:rsid w:val="007553E3"/>
    <w:rsid w:val="00760EFC"/>
    <w:rsid w:val="0078006D"/>
    <w:rsid w:val="00783A59"/>
    <w:rsid w:val="007872A9"/>
    <w:rsid w:val="007C5F8F"/>
    <w:rsid w:val="007D0C5B"/>
    <w:rsid w:val="007D23D0"/>
    <w:rsid w:val="007D5655"/>
    <w:rsid w:val="007D68B3"/>
    <w:rsid w:val="007E646E"/>
    <w:rsid w:val="007F5CA5"/>
    <w:rsid w:val="00812E45"/>
    <w:rsid w:val="008571C7"/>
    <w:rsid w:val="008673A8"/>
    <w:rsid w:val="008C7456"/>
    <w:rsid w:val="008E070F"/>
    <w:rsid w:val="008E1CC4"/>
    <w:rsid w:val="008F6667"/>
    <w:rsid w:val="009078DC"/>
    <w:rsid w:val="00936832"/>
    <w:rsid w:val="00937B30"/>
    <w:rsid w:val="009752BC"/>
    <w:rsid w:val="00977753"/>
    <w:rsid w:val="0098229B"/>
    <w:rsid w:val="009938CC"/>
    <w:rsid w:val="009A3D66"/>
    <w:rsid w:val="009A730C"/>
    <w:rsid w:val="009B287C"/>
    <w:rsid w:val="009B3972"/>
    <w:rsid w:val="009B5FEE"/>
    <w:rsid w:val="009C3AB3"/>
    <w:rsid w:val="009C514C"/>
    <w:rsid w:val="009C6C16"/>
    <w:rsid w:val="009D4645"/>
    <w:rsid w:val="009E63FD"/>
    <w:rsid w:val="00A12801"/>
    <w:rsid w:val="00A620BE"/>
    <w:rsid w:val="00A75550"/>
    <w:rsid w:val="00A84AAE"/>
    <w:rsid w:val="00AA73B5"/>
    <w:rsid w:val="00AC528E"/>
    <w:rsid w:val="00AD4BF0"/>
    <w:rsid w:val="00AF6038"/>
    <w:rsid w:val="00B1468B"/>
    <w:rsid w:val="00B70179"/>
    <w:rsid w:val="00B71220"/>
    <w:rsid w:val="00BB5539"/>
    <w:rsid w:val="00C04E45"/>
    <w:rsid w:val="00C206C4"/>
    <w:rsid w:val="00C25FDF"/>
    <w:rsid w:val="00C35B9A"/>
    <w:rsid w:val="00C44639"/>
    <w:rsid w:val="00C44DFA"/>
    <w:rsid w:val="00C61E5C"/>
    <w:rsid w:val="00C62FC0"/>
    <w:rsid w:val="00C6417F"/>
    <w:rsid w:val="00C71E68"/>
    <w:rsid w:val="00CA2BC5"/>
    <w:rsid w:val="00CA5B0A"/>
    <w:rsid w:val="00CA627F"/>
    <w:rsid w:val="00CA7BD3"/>
    <w:rsid w:val="00CB17C3"/>
    <w:rsid w:val="00CC35E5"/>
    <w:rsid w:val="00CD0939"/>
    <w:rsid w:val="00CD0BA9"/>
    <w:rsid w:val="00CE26C1"/>
    <w:rsid w:val="00CF12E9"/>
    <w:rsid w:val="00CF5253"/>
    <w:rsid w:val="00D20BBD"/>
    <w:rsid w:val="00D44318"/>
    <w:rsid w:val="00D7131F"/>
    <w:rsid w:val="00D73ED4"/>
    <w:rsid w:val="00D77FCC"/>
    <w:rsid w:val="00D86066"/>
    <w:rsid w:val="00DC5CA2"/>
    <w:rsid w:val="00DD0F42"/>
    <w:rsid w:val="00DE021C"/>
    <w:rsid w:val="00DE1E94"/>
    <w:rsid w:val="00DF6BF8"/>
    <w:rsid w:val="00E02F1A"/>
    <w:rsid w:val="00E07260"/>
    <w:rsid w:val="00E17BEA"/>
    <w:rsid w:val="00E35E81"/>
    <w:rsid w:val="00E51B3B"/>
    <w:rsid w:val="00E6193E"/>
    <w:rsid w:val="00EA2EA6"/>
    <w:rsid w:val="00EB1323"/>
    <w:rsid w:val="00EC07AF"/>
    <w:rsid w:val="00F05BFB"/>
    <w:rsid w:val="00F6713B"/>
    <w:rsid w:val="00FA1DB4"/>
    <w:rsid w:val="00FD0F0E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767C"/>
  <w15:chartTrackingRefBased/>
  <w15:docId w15:val="{1258E7B5-3A01-4800-A000-7C04F4BD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BB553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Tablica">
    <w:name w:val="Text Tablica"/>
    <w:basedOn w:val="NoParagraphStyle"/>
    <w:uiPriority w:val="99"/>
    <w:rsid w:val="00BB5539"/>
    <w:pPr>
      <w:spacing w:line="240" w:lineRule="atLeast"/>
    </w:pPr>
    <w:rPr>
      <w:rFonts w:ascii="SP TimeML" w:hAnsi="SP TimeML" w:cs="SP TimeML"/>
      <w:sz w:val="22"/>
      <w:szCs w:val="22"/>
      <w:u w:color="000000"/>
      <w:lang w:val="bg-BG"/>
    </w:rPr>
  </w:style>
  <w:style w:type="paragraph" w:customStyle="1" w:styleId="ZAG1">
    <w:name w:val="ZAG 1"/>
    <w:basedOn w:val="NoParagraphStyle"/>
    <w:uiPriority w:val="99"/>
    <w:rsid w:val="00BB5539"/>
    <w:pPr>
      <w:suppressAutoHyphens/>
      <w:spacing w:line="340" w:lineRule="atLeast"/>
      <w:jc w:val="center"/>
    </w:pPr>
    <w:rPr>
      <w:rFonts w:ascii="SP HeliconML" w:hAnsi="SP HeliconML" w:cs="SP HeliconML"/>
      <w:b/>
      <w:bCs/>
      <w:caps/>
      <w:sz w:val="32"/>
      <w:szCs w:val="32"/>
      <w:lang w:val="bg-BG"/>
    </w:rPr>
  </w:style>
  <w:style w:type="paragraph" w:customStyle="1" w:styleId="BasicParagraph">
    <w:name w:val="[Basic Paragraph]"/>
    <w:basedOn w:val="NoParagraphStyle"/>
    <w:uiPriority w:val="99"/>
    <w:rsid w:val="00BB5539"/>
    <w:pPr>
      <w:spacing w:line="240" w:lineRule="atLeast"/>
      <w:jc w:val="both"/>
    </w:pPr>
    <w:rPr>
      <w:rFonts w:ascii="SP TimeML" w:hAnsi="SP TimeML" w:cs="SP TimeML"/>
      <w:sz w:val="22"/>
      <w:szCs w:val="22"/>
      <w:lang w:val="bg-BG"/>
    </w:rPr>
  </w:style>
  <w:style w:type="character" w:styleId="a3">
    <w:name w:val="Hyperlink"/>
    <w:basedOn w:val="a0"/>
    <w:uiPriority w:val="99"/>
    <w:unhideWhenUsed/>
    <w:rsid w:val="000268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68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6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tt.bg/%D1%80%D0%B0%D0%B1%D0%BE%D1%82%D0%BD%D0%B8-%D0%BB%D0%B8%D1%81%D1%82%D0%BE%D0%B2%D0%B5-cat383.html" TargetMode="External"/><Relationship Id="rId5" Type="http://schemas.openxmlformats.org/officeDocument/2006/relationships/hyperlink" Target="https://klett.bg/%D1%80%D0%B0%D0%B1%D0%BE%D1%82%D0%BD%D0%B8-%D0%BB%D0%B8%D1%81%D1%82%D0%BE%D0%B2%D0%B5-cat383.html" TargetMode="External"/><Relationship Id="rId4" Type="http://schemas.openxmlformats.org/officeDocument/2006/relationships/hyperlink" Target="https://klett.bg/%D1%80%D0%B0%D0%B1%D0%BE%D1%82%D0%BD%D0%B8-%D0%BB%D0%B8%D1%81%D1%82%D0%BE%D0%B2%D0%B5-cat3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3608</Words>
  <Characters>20570</Characters>
  <Application>Microsoft Office Word</Application>
  <DocSecurity>0</DocSecurity>
  <Lines>171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Vaska Nikolov</cp:lastModifiedBy>
  <cp:revision>9</cp:revision>
  <dcterms:created xsi:type="dcterms:W3CDTF">2023-08-22T13:52:00Z</dcterms:created>
  <dcterms:modified xsi:type="dcterms:W3CDTF">2023-09-05T09:01:00Z</dcterms:modified>
</cp:coreProperties>
</file>