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8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021"/>
        <w:gridCol w:w="850"/>
        <w:gridCol w:w="2268"/>
        <w:gridCol w:w="4820"/>
        <w:gridCol w:w="3974"/>
        <w:gridCol w:w="1992"/>
      </w:tblGrid>
      <w:tr w:rsidR="00857932" w:rsidRPr="00C62AFB" w14:paraId="7223136A" w14:textId="77777777" w:rsidTr="00857932">
        <w:trPr>
          <w:tblHeader/>
        </w:trPr>
        <w:tc>
          <w:tcPr>
            <w:tcW w:w="959" w:type="dxa"/>
            <w:vMerge w:val="restart"/>
            <w:shd w:val="clear" w:color="auto" w:fill="C4BC96"/>
            <w:vAlign w:val="center"/>
          </w:tcPr>
          <w:p w14:paraId="4B24FEFF" w14:textId="1412742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месец/седмица</w:t>
            </w:r>
          </w:p>
        </w:tc>
        <w:tc>
          <w:tcPr>
            <w:tcW w:w="1021" w:type="dxa"/>
            <w:vMerge w:val="restart"/>
            <w:shd w:val="clear" w:color="auto" w:fill="C4BC96"/>
            <w:vAlign w:val="center"/>
          </w:tcPr>
          <w:p w14:paraId="542548DD" w14:textId="6488B76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ГРУПА</w:t>
            </w:r>
          </w:p>
        </w:tc>
        <w:tc>
          <w:tcPr>
            <w:tcW w:w="850" w:type="dxa"/>
            <w:vMerge w:val="restart"/>
            <w:shd w:val="clear" w:color="auto" w:fill="C4BC96"/>
            <w:vAlign w:val="center"/>
          </w:tcPr>
          <w:p w14:paraId="64832222" w14:textId="3408E42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268" w:type="dxa"/>
            <w:vMerge w:val="restart"/>
            <w:shd w:val="clear" w:color="auto" w:fill="C4BC96"/>
            <w:vAlign w:val="center"/>
          </w:tcPr>
          <w:p w14:paraId="38602E4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4820" w:type="dxa"/>
            <w:vMerge w:val="restart"/>
            <w:shd w:val="clear" w:color="auto" w:fill="C4BC96"/>
            <w:vAlign w:val="center"/>
          </w:tcPr>
          <w:p w14:paraId="5F26C72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5966" w:type="dxa"/>
            <w:gridSpan w:val="2"/>
            <w:shd w:val="clear" w:color="auto" w:fill="C4BC96"/>
          </w:tcPr>
          <w:p w14:paraId="6DB2744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Ресурси</w:t>
            </w:r>
          </w:p>
        </w:tc>
      </w:tr>
      <w:tr w:rsidR="00857932" w:rsidRPr="00C62AFB" w14:paraId="3A0060C8" w14:textId="77777777" w:rsidTr="00857932">
        <w:trPr>
          <w:tblHeader/>
        </w:trPr>
        <w:tc>
          <w:tcPr>
            <w:tcW w:w="959" w:type="dxa"/>
            <w:vMerge/>
            <w:shd w:val="clear" w:color="auto" w:fill="C4BC96"/>
            <w:vAlign w:val="center"/>
          </w:tcPr>
          <w:p w14:paraId="46ACCB0F" w14:textId="57452E6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vAlign w:val="center"/>
          </w:tcPr>
          <w:p w14:paraId="2046B7A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DF6DA89" w14:textId="356935E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322A9C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820" w:type="dxa"/>
            <w:vMerge/>
            <w:vAlign w:val="center"/>
          </w:tcPr>
          <w:p w14:paraId="27C969B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C4BC96"/>
          </w:tcPr>
          <w:p w14:paraId="74E8AB2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992" w:type="dxa"/>
            <w:shd w:val="clear" w:color="auto" w:fill="C4BC96"/>
          </w:tcPr>
          <w:p w14:paraId="1CF9E62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За учителя</w:t>
            </w:r>
          </w:p>
        </w:tc>
      </w:tr>
      <w:tr w:rsidR="00857932" w:rsidRPr="00C62AFB" w14:paraId="7AB36061" w14:textId="77777777" w:rsidTr="00857932">
        <w:tc>
          <w:tcPr>
            <w:tcW w:w="959" w:type="dxa"/>
            <w:vMerge w:val="restart"/>
            <w:shd w:val="clear" w:color="auto" w:fill="F2F2F2"/>
            <w:vAlign w:val="center"/>
          </w:tcPr>
          <w:p w14:paraId="3B8DABF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/1.</w:t>
            </w:r>
          </w:p>
        </w:tc>
        <w:tc>
          <w:tcPr>
            <w:tcW w:w="1021" w:type="dxa"/>
            <w:vAlign w:val="center"/>
          </w:tcPr>
          <w:p w14:paraId="3C73073B" w14:textId="3244311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450B6F0F" w14:textId="5400C42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2B0791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722AE7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</w:tcPr>
          <w:p w14:paraId="788AF04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Тръгвам на градина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0530BB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99E59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1.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Ставай, за градина приготви се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(2. гр.)</w:t>
            </w:r>
          </w:p>
        </w:tc>
        <w:tc>
          <w:tcPr>
            <w:tcW w:w="4820" w:type="dxa"/>
          </w:tcPr>
          <w:p w14:paraId="0AD41E6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интерес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към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контакта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с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музиката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69E7FC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•Адаптира се към участие в музикални дейности.</w:t>
            </w:r>
          </w:p>
          <w:p w14:paraId="6FB94CBA" w14:textId="77777777" w:rsidR="00857932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998B789" w14:textId="32C160A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Включва се с интерес в певческата дейност.</w:t>
            </w:r>
          </w:p>
        </w:tc>
        <w:tc>
          <w:tcPr>
            <w:tcW w:w="3974" w:type="dxa"/>
          </w:tcPr>
          <w:p w14:paraId="42C5A5C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„Тръгвам на градина“,</w:t>
            </w:r>
          </w:p>
          <w:p w14:paraId="3374FD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„Балонът се надува“</w:t>
            </w:r>
          </w:p>
          <w:p w14:paraId="2A1B276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C316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РЛ 1-за 2. гр.,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песни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„Ставай, за градина приготви </w:t>
            </w:r>
            <w:proofErr w:type="gramStart"/>
            <w:r w:rsidRPr="00C62AFB">
              <w:rPr>
                <w:rFonts w:ascii="Times New Roman" w:hAnsi="Times New Roman"/>
                <w:sz w:val="20"/>
                <w:szCs w:val="20"/>
              </w:rPr>
              <w:t>се!“</w:t>
            </w:r>
            <w:proofErr w:type="gramEnd"/>
            <w:r w:rsidRPr="00C62AFB">
              <w:rPr>
                <w:rFonts w:ascii="Times New Roman" w:hAnsi="Times New Roman"/>
                <w:sz w:val="20"/>
                <w:szCs w:val="20"/>
              </w:rPr>
              <w:t>, „Здравей, детска градина“, „Тръгва детският ни влак“</w:t>
            </w:r>
          </w:p>
          <w:p w14:paraId="4D385B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пиеси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92" w:type="dxa"/>
          </w:tcPr>
          <w:p w14:paraId="062C71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21DC2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FDFB364" w14:textId="77777777" w:rsidTr="00857932">
        <w:tc>
          <w:tcPr>
            <w:tcW w:w="959" w:type="dxa"/>
            <w:vMerge/>
            <w:shd w:val="clear" w:color="auto" w:fill="F2F2F2"/>
            <w:vAlign w:val="center"/>
          </w:tcPr>
          <w:p w14:paraId="4E855EC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45444067" w14:textId="5596071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6D92B829" w14:textId="23E9393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30AFE6F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673D7FE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</w:tcPr>
          <w:p w14:paraId="3D60B4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2. Две ръчички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20349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31ED1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2. Лятото си отива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(2. гр.)</w:t>
            </w:r>
          </w:p>
        </w:tc>
        <w:tc>
          <w:tcPr>
            <w:tcW w:w="4820" w:type="dxa"/>
          </w:tcPr>
          <w:p w14:paraId="204E87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Проявява интерес към музикална игра.</w:t>
            </w:r>
          </w:p>
          <w:p w14:paraId="7FBAA2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•Адаптира се към участие в музикални дейности.</w:t>
            </w:r>
          </w:p>
          <w:p w14:paraId="35EA63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Включва се с интерес в певческата дейност.</w:t>
            </w:r>
          </w:p>
        </w:tc>
        <w:tc>
          <w:tcPr>
            <w:tcW w:w="3974" w:type="dxa"/>
          </w:tcPr>
          <w:p w14:paraId="7BEA3A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„Две ръчички“, „Балонът се надува“</w:t>
            </w:r>
          </w:p>
          <w:p w14:paraId="63E1018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ен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„Тръгвам на градина“, </w:t>
            </w:r>
          </w:p>
          <w:p w14:paraId="4A03AE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„Ставай, за градина приготви се!“ , „Здравей, детска градина“,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Есенни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листа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„Танц на облаците“</w:t>
            </w:r>
          </w:p>
        </w:tc>
        <w:tc>
          <w:tcPr>
            <w:tcW w:w="1992" w:type="dxa"/>
          </w:tcPr>
          <w:p w14:paraId="0A3D8E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69366E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AB048D3" w14:textId="77777777" w:rsidTr="00857932">
        <w:tc>
          <w:tcPr>
            <w:tcW w:w="959" w:type="dxa"/>
            <w:shd w:val="clear" w:color="auto" w:fill="F2F2F2"/>
            <w:vAlign w:val="center"/>
          </w:tcPr>
          <w:p w14:paraId="27FD8C2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2F4B40A8" w14:textId="03D1532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32F2489B" w14:textId="6667985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3D824C6" w14:textId="2E1BBB3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44F7149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8CC6D3" w14:textId="0657A27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Отново с любимите ни песни – (3.гр.)</w:t>
            </w:r>
          </w:p>
          <w:p w14:paraId="55DD4C21" w14:textId="7EB4591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1. След ваканцията</w:t>
            </w:r>
          </w:p>
        </w:tc>
        <w:tc>
          <w:tcPr>
            <w:tcW w:w="4820" w:type="dxa"/>
          </w:tcPr>
          <w:p w14:paraId="67CA38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Адаптира се към участие в музикални дейности. </w:t>
            </w:r>
          </w:p>
          <w:p w14:paraId="25BE6A14" w14:textId="53EA017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•Включва се с интерес в певческата дейност.</w:t>
            </w:r>
          </w:p>
        </w:tc>
        <w:tc>
          <w:tcPr>
            <w:tcW w:w="3974" w:type="dxa"/>
          </w:tcPr>
          <w:p w14:paraId="534677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Познавателни книжки: </w:t>
            </w:r>
          </w:p>
          <w:p w14:paraId="013FCFD7" w14:textId="77777777" w:rsidR="00857932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Моята приказна пътечка към музиката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. За трета група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Булвест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2000</w:t>
            </w:r>
          </w:p>
          <w:p w14:paraId="786DEF00" w14:textId="77777777" w:rsidR="00857932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Моята приказна пътечка към музиката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. За четвърта група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Булвест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2000</w:t>
            </w:r>
          </w:p>
          <w:p w14:paraId="3112E79B" w14:textId="2C5FF60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Приятелю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подай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ръка</w:t>
            </w:r>
            <w:proofErr w:type="spellEnd"/>
            <w:proofErr w:type="gramStart"/>
            <w:r w:rsidRPr="00C62AFB">
              <w:rPr>
                <w:rFonts w:ascii="Times New Roman" w:hAnsi="Times New Roman"/>
                <w:sz w:val="20"/>
                <w:szCs w:val="20"/>
              </w:rPr>
              <w:t>” ,</w:t>
            </w:r>
            <w:proofErr w:type="gram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„Здравей, детска градина”, „Ставай, за градина приготви се” </w:t>
            </w:r>
          </w:p>
          <w:p w14:paraId="3D4BE6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мелодията”</w:t>
            </w:r>
          </w:p>
          <w:p w14:paraId="23CDD16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„Африка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29E79C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Здравей,детска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градина“</w:t>
            </w:r>
          </w:p>
          <w:p w14:paraId="14F83DD0" w14:textId="3558E40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есни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пиеси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92" w:type="dxa"/>
          </w:tcPr>
          <w:p w14:paraId="2E309837" w14:textId="3FA59B7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 за трета възрастова група.</w:t>
            </w:r>
          </w:p>
          <w:p w14:paraId="194C4E4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 за..</w:t>
            </w:r>
          </w:p>
          <w:p w14:paraId="1267FF0D" w14:textId="78B2C9F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 с текстове, игри и песни за децата</w:t>
            </w:r>
          </w:p>
        </w:tc>
      </w:tr>
      <w:tr w:rsidR="00857932" w:rsidRPr="00C62AFB" w14:paraId="496DB44F" w14:textId="77777777" w:rsidTr="00857932">
        <w:tc>
          <w:tcPr>
            <w:tcW w:w="959" w:type="dxa"/>
            <w:shd w:val="clear" w:color="auto" w:fill="F2F2F2"/>
            <w:vAlign w:val="center"/>
          </w:tcPr>
          <w:p w14:paraId="1576EA2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09BF72A6" w14:textId="10702C8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4FDA4671" w14:textId="74FC2FB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МИ</w:t>
            </w:r>
          </w:p>
          <w:p w14:paraId="03CD4C6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E01FE0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C87B0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Отново в детската градина– (3.гр.)</w:t>
            </w:r>
          </w:p>
          <w:p w14:paraId="5C8B58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7B829F" w14:textId="68C54DB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.Отново в детската градина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744438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Адаптира се към участие в музикални дейности. </w:t>
            </w:r>
          </w:p>
          <w:p w14:paraId="782E10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Включва се с интерес в певческата дейност.</w:t>
            </w:r>
          </w:p>
          <w:p w14:paraId="064F086C" w14:textId="1A48E70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Разпознава мъжки и детски гласове</w:t>
            </w:r>
          </w:p>
        </w:tc>
        <w:tc>
          <w:tcPr>
            <w:tcW w:w="3974" w:type="dxa"/>
          </w:tcPr>
          <w:p w14:paraId="79D449D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Приятелю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подай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ръка</w:t>
            </w:r>
            <w:proofErr w:type="spellEnd"/>
            <w:proofErr w:type="gramStart"/>
            <w:r w:rsidRPr="00C62AFB">
              <w:rPr>
                <w:rFonts w:ascii="Times New Roman" w:hAnsi="Times New Roman"/>
                <w:sz w:val="20"/>
                <w:szCs w:val="20"/>
              </w:rPr>
              <w:t>” ,</w:t>
            </w:r>
            <w:proofErr w:type="gram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„Здравей, детска градина”, „Ставай, за градина приготви се” </w:t>
            </w:r>
          </w:p>
          <w:p w14:paraId="60229E5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„Радвам се да те видя”</w:t>
            </w:r>
          </w:p>
          <w:p w14:paraId="2B206D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„Парти за рожден ден”, 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“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След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ваканцията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</w:p>
          <w:p w14:paraId="1608684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Здравей,детска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градина“</w:t>
            </w:r>
          </w:p>
          <w:p w14:paraId="2102D80D" w14:textId="5841296D" w:rsidR="00857932" w:rsidRPr="00857932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есни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пиеси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92" w:type="dxa"/>
          </w:tcPr>
          <w:p w14:paraId="2FC1A6B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324C1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</w:p>
          <w:p w14:paraId="052722C6" w14:textId="24304A9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3238341F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13F1C66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IX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/2.</w:t>
            </w:r>
          </w:p>
        </w:tc>
        <w:tc>
          <w:tcPr>
            <w:tcW w:w="1021" w:type="dxa"/>
            <w:vAlign w:val="center"/>
          </w:tcPr>
          <w:p w14:paraId="192BE72D" w14:textId="29F7644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A105A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3D54B39C" w14:textId="109E04D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757B33D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1281E7C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3. В детската градина с песни и игри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CA66B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77BD6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3. Музикалните пиеси, които помня и обичам 2. гр.)</w:t>
            </w:r>
          </w:p>
        </w:tc>
        <w:tc>
          <w:tcPr>
            <w:tcW w:w="4820" w:type="dxa"/>
          </w:tcPr>
          <w:p w14:paraId="24D7627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интерес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към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контакта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с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музиката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5EA3E4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66541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59F0A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15800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Изслушва с внимание музикалните творби.</w:t>
            </w:r>
          </w:p>
        </w:tc>
        <w:tc>
          <w:tcPr>
            <w:tcW w:w="3974" w:type="dxa"/>
          </w:tcPr>
          <w:p w14:paraId="4817250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„Две ръчички“, „Балонът се надува“</w:t>
            </w:r>
          </w:p>
          <w:p w14:paraId="3AF38BA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„Тръгвам на градина“</w:t>
            </w:r>
          </w:p>
          <w:p w14:paraId="2C415BE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26FD61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2 за 2. гр.,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7775A93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7E89F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59EAFE49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31344CE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5964E391" w14:textId="12CF425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05A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3E77D466" w14:textId="445058A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61C1EA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4FD0BF1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4. Лятото отмина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63FA7B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3116F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4. Песните, които помня и обичам (2. гр.)</w:t>
            </w:r>
          </w:p>
        </w:tc>
        <w:tc>
          <w:tcPr>
            <w:tcW w:w="4820" w:type="dxa"/>
          </w:tcPr>
          <w:p w14:paraId="6EF9A81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Включва се в изпълнение на музикално-ритмични движения и прави начални певчески опити.</w:t>
            </w:r>
          </w:p>
          <w:p w14:paraId="7AB1634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3B53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Взема участие в музикалните дейности.</w:t>
            </w:r>
          </w:p>
          <w:p w14:paraId="3903BBB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Включва се с интерес и желание в певческата дейност.</w:t>
            </w:r>
          </w:p>
        </w:tc>
        <w:tc>
          <w:tcPr>
            <w:tcW w:w="3974" w:type="dxa"/>
          </w:tcPr>
          <w:p w14:paraId="5F4594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„Есенни листа“, „Тръгвам на градина“, и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гри: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„Две ръчички“, „Балонът се надува”</w:t>
            </w:r>
          </w:p>
          <w:p w14:paraId="0B60EF1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3 за 2. гр., 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по мелодията“, „Кълвач“</w:t>
            </w:r>
          </w:p>
          <w:p w14:paraId="20C127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2D1884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09A48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0D34AEF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80AC49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217B585E" w14:textId="2A3D9A0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1976E49E" w14:textId="0E7B0BA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МИ</w:t>
            </w:r>
          </w:p>
          <w:p w14:paraId="012D3E2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4023B18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F97BB3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Обичам да пея и да играя– (3.гр.)</w:t>
            </w:r>
          </w:p>
          <w:p w14:paraId="5AF528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5DC954" w14:textId="0A22B78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3.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Марш 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валс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70E81A0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различни по тематика песни от репертоара на ДГ.</w:t>
            </w:r>
          </w:p>
          <w:p w14:paraId="133C344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Изслушва с внимание музикалните творби.</w:t>
            </w:r>
          </w:p>
          <w:p w14:paraId="07AF1D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валс  и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мар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ш. </w:t>
            </w:r>
          </w:p>
          <w:p w14:paraId="0D017416" w14:textId="641910A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Изпълнява характерни движения на валс  и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мар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ш .</w:t>
            </w:r>
          </w:p>
        </w:tc>
        <w:tc>
          <w:tcPr>
            <w:tcW w:w="3974" w:type="dxa"/>
          </w:tcPr>
          <w:p w14:paraId="30A0DC6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„Честит рожден ден, детска градина”,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Приятелю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подай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ръка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2634B1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„Радвам се да те видя”</w:t>
            </w:r>
          </w:p>
          <w:p w14:paraId="4E7B80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730BD4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3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4. гр</w:t>
            </w:r>
          </w:p>
          <w:p w14:paraId="27F5B51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„Как се танцува валс”-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муз.М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proofErr w:type="gramStart"/>
            <w:r w:rsidRPr="00C62AFB">
              <w:rPr>
                <w:rFonts w:ascii="Times New Roman" w:hAnsi="Times New Roman"/>
                <w:sz w:val="20"/>
                <w:szCs w:val="20"/>
              </w:rPr>
              <w:t>, ”Как</w:t>
            </w:r>
            <w:proofErr w:type="gram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пристига есента”</w:t>
            </w:r>
          </w:p>
          <w:p w14:paraId="0BCF17EF" w14:textId="182FFC9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м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аршови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и валсови 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есни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и </w:t>
            </w:r>
            <w:proofErr w:type="spellStart"/>
            <w:proofErr w:type="gram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пиеси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избор</w:t>
            </w:r>
          </w:p>
        </w:tc>
        <w:tc>
          <w:tcPr>
            <w:tcW w:w="1992" w:type="dxa"/>
          </w:tcPr>
          <w:p w14:paraId="03FA9F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0BF04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2D5D82F" w14:textId="7B2BCBE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23407736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115BA3B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73F83595" w14:textId="1849F6D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5A3A9A1C" w14:textId="13F9DF4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3A399C4" w14:textId="153716B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518BB42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4. Песните, които най-много обичам– (3.гр.)</w:t>
            </w:r>
          </w:p>
          <w:p w14:paraId="778AEC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7A563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Есента в песни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364EAD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14:paraId="0EF1FA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Помни, разпознава и изпълнява изучавани песни.</w:t>
            </w:r>
          </w:p>
          <w:p w14:paraId="743509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Открива разлики в характера на музиката при съпоставка на отделни творби.</w:t>
            </w:r>
          </w:p>
          <w:p w14:paraId="03584651" w14:textId="31B8846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Открива разлики в характера на музиката при съпоставка на отделни творби.</w:t>
            </w:r>
          </w:p>
        </w:tc>
        <w:tc>
          <w:tcPr>
            <w:tcW w:w="3974" w:type="dxa"/>
          </w:tcPr>
          <w:p w14:paraId="0EBD28F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9DA07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мелодията”</w:t>
            </w:r>
          </w:p>
          <w:p w14:paraId="0C69AB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РЛ 4 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4. гр</w:t>
            </w:r>
          </w:p>
          <w:p w14:paraId="4CED9B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„Есен”-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Красев</w:t>
            </w:r>
            <w:proofErr w:type="spellEnd"/>
          </w:p>
          <w:p w14:paraId="527E8E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„Как се танцува валс”-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муз.М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„Как пристига есента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8E4666" w14:textId="5C2B5AC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м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аршови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и валсови 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есни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и </w:t>
            </w:r>
            <w:proofErr w:type="spellStart"/>
            <w:proofErr w:type="gramStart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пиеси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избор</w:t>
            </w:r>
          </w:p>
        </w:tc>
        <w:tc>
          <w:tcPr>
            <w:tcW w:w="1992" w:type="dxa"/>
          </w:tcPr>
          <w:p w14:paraId="0646099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7EBA1E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92FA101" w14:textId="35AEFAE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6EA36C12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272A1DD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/3.</w:t>
            </w:r>
          </w:p>
        </w:tc>
        <w:tc>
          <w:tcPr>
            <w:tcW w:w="1021" w:type="dxa"/>
            <w:vAlign w:val="center"/>
          </w:tcPr>
          <w:p w14:paraId="0A3F1419" w14:textId="1917168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57B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15C7D3D1" w14:textId="142C803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E15C56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1443D1E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08D81C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5. Знам и мога – проследяване на постиженията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5BFB5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5. Знам и мога - проследяване на постиженията (2. гр.)</w:t>
            </w:r>
          </w:p>
        </w:tc>
        <w:tc>
          <w:tcPr>
            <w:tcW w:w="4820" w:type="dxa"/>
          </w:tcPr>
          <w:p w14:paraId="069C7D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участие в музикални дейности.</w:t>
            </w:r>
          </w:p>
          <w:p w14:paraId="3C757F1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•Включва се в музикална игра.</w:t>
            </w:r>
          </w:p>
          <w:p w14:paraId="029A41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DEB7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25E9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умението да изслушва с интерес и внимание музикалните пиеси.</w:t>
            </w:r>
          </w:p>
          <w:p w14:paraId="7A8288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умението за изпълнение на музикални игри и на ритмични движения.</w:t>
            </w:r>
          </w:p>
        </w:tc>
        <w:tc>
          <w:tcPr>
            <w:tcW w:w="3974" w:type="dxa"/>
          </w:tcPr>
          <w:p w14:paraId="7CC55E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1- за 1. гр.</w:t>
            </w:r>
          </w:p>
          <w:p w14:paraId="3AC487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игри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избор</w:t>
            </w:r>
            <w:proofErr w:type="spellEnd"/>
          </w:p>
          <w:p w14:paraId="209A248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478283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0AB58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4 за 2. гр.,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Игра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кончета“, „Кучето Джаф“, „Ежко“, „Безгрижната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14:paraId="687FC74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</w:t>
            </w:r>
          </w:p>
        </w:tc>
        <w:tc>
          <w:tcPr>
            <w:tcW w:w="1992" w:type="dxa"/>
          </w:tcPr>
          <w:p w14:paraId="090DC63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0790AE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522A0C78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0E75E50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6CFB9EF8" w14:textId="25C8FB7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57B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5BDF1195" w14:textId="30F2C85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7B2602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311F04D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0E099C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6. Знам и мога –проследяване на постиженията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21B460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6. Знам и мога – проследяване на постиженията – (2. гр.)</w:t>
            </w:r>
          </w:p>
        </w:tc>
        <w:tc>
          <w:tcPr>
            <w:tcW w:w="4820" w:type="dxa"/>
          </w:tcPr>
          <w:p w14:paraId="1FE467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участие в музикални дейности.</w:t>
            </w:r>
          </w:p>
          <w:p w14:paraId="186855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59735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4DDC7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умението да изслушва с интерес и внимание музикалните пиеси.</w:t>
            </w:r>
          </w:p>
          <w:p w14:paraId="0B392A8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умението за изпълнение на музикални игри и на ритмични движения.</w:t>
            </w:r>
          </w:p>
        </w:tc>
        <w:tc>
          <w:tcPr>
            <w:tcW w:w="3974" w:type="dxa"/>
          </w:tcPr>
          <w:p w14:paraId="2B20FC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игри по избор</w:t>
            </w:r>
          </w:p>
          <w:p w14:paraId="2B8169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C75C4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2C59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69BCD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Игра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кончета“, „Кучето Джаф“, „Ежко“, „Безгрижната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5C7DE8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</w:t>
            </w:r>
          </w:p>
        </w:tc>
        <w:tc>
          <w:tcPr>
            <w:tcW w:w="1992" w:type="dxa"/>
          </w:tcPr>
          <w:p w14:paraId="654029F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9969D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5840508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3D4F710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230DC49A" w14:textId="34275C3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1E4DE8B5" w14:textId="0C0E7E3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МИ</w:t>
            </w:r>
          </w:p>
          <w:p w14:paraId="2BB12EAF" w14:textId="2DE52CF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ЕМИ</w:t>
            </w:r>
          </w:p>
        </w:tc>
        <w:tc>
          <w:tcPr>
            <w:tcW w:w="2268" w:type="dxa"/>
          </w:tcPr>
          <w:p w14:paraId="4BFBB9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685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5.Знам и мога -проследяване на постиженията – (3.гр.)</w:t>
            </w:r>
          </w:p>
          <w:p w14:paraId="7C341B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58A812" w14:textId="0E67545C" w:rsidR="00857932" w:rsidRPr="00857932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.Знам и мога -проследяване на постиженията 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1E3B6F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умението да 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азпознава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изучавани творби.</w:t>
            </w:r>
          </w:p>
          <w:p w14:paraId="692F85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разпознава тембъра на изучавани инструменти.</w:t>
            </w:r>
          </w:p>
          <w:p w14:paraId="5F2894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умението да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разпознава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изучавани творби.</w:t>
            </w:r>
          </w:p>
          <w:p w14:paraId="32E4D4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разпознава тембъра на изучавани инструменти.</w:t>
            </w:r>
          </w:p>
          <w:p w14:paraId="2F3492B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</w:tcPr>
          <w:p w14:paraId="0FB945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EEDE1C2" w14:textId="51A6B4D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03753EF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3FDDB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56FA9070" w14:textId="7CDE9A8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71FE13C4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2B1DECE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338AC000" w14:textId="65091E7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02DB295A" w14:textId="623C04A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36164E0F" w14:textId="2CCE225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МИ</w:t>
            </w:r>
          </w:p>
        </w:tc>
        <w:tc>
          <w:tcPr>
            <w:tcW w:w="2268" w:type="dxa"/>
          </w:tcPr>
          <w:p w14:paraId="21818C2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6. Знам и мога – проследяване на постиженията – (3.гр.)</w:t>
            </w:r>
          </w:p>
          <w:p w14:paraId="10BD5DC2" w14:textId="01EBA17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 Знам и мога –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проследяване на постиженията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4BC299D1" w14:textId="479D58F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Установяване на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умението да изпълнява ритмични движения и танцови стъпки на фона на маршова, хороводна и валсова музика.</w:t>
            </w:r>
          </w:p>
        </w:tc>
        <w:tc>
          <w:tcPr>
            <w:tcW w:w="3974" w:type="dxa"/>
          </w:tcPr>
          <w:p w14:paraId="7A6C0C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393C590" w14:textId="1E29520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произведения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323C152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6037D3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EE8565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  <w:p w14:paraId="570EE89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7932" w:rsidRPr="00C62AFB" w14:paraId="3991E028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322D2F6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/4.</w:t>
            </w:r>
          </w:p>
        </w:tc>
        <w:tc>
          <w:tcPr>
            <w:tcW w:w="1021" w:type="dxa"/>
            <w:vAlign w:val="center"/>
          </w:tcPr>
          <w:p w14:paraId="7D740DA5" w14:textId="388B659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853B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0A80A47E" w14:textId="6CF4913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043324F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</w:tcPr>
          <w:p w14:paraId="391E754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7. Новата кукла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0869C5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7292E4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1E1C7E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7. Знам и мога – проследяване на постиженията – (2. гр.)</w:t>
            </w:r>
          </w:p>
        </w:tc>
        <w:tc>
          <w:tcPr>
            <w:tcW w:w="4820" w:type="dxa"/>
          </w:tcPr>
          <w:p w14:paraId="7DBF3F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участие в музикални дейности.</w:t>
            </w:r>
          </w:p>
          <w:p w14:paraId="2CF746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Реагира емоционално на произведения с различен характер.</w:t>
            </w:r>
          </w:p>
          <w:p w14:paraId="2562AE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5DFD4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 Установяване на умението за възпроизвеждане на мелодия според индивидуалните възможности.</w:t>
            </w:r>
          </w:p>
        </w:tc>
        <w:tc>
          <w:tcPr>
            <w:tcW w:w="3974" w:type="dxa"/>
          </w:tcPr>
          <w:p w14:paraId="06F9ABE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„Новата кукла“, „Танц на куклите“, „Приспивна мелодия“, „Куклите танцуват“</w:t>
            </w:r>
          </w:p>
          <w:p w14:paraId="33454C4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8D48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3B2E62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D7CD8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B48BB61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2C51411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74140D6D" w14:textId="56C659B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853B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4439D72F" w14:textId="683C805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7A00EDC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</w:tcPr>
          <w:p w14:paraId="10AEE4F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8. Вятър люшка клони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2093241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7DB3A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8. Знам и мога – проследяване на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постиженията – (2. гр.)</w:t>
            </w:r>
          </w:p>
        </w:tc>
        <w:tc>
          <w:tcPr>
            <w:tcW w:w="4820" w:type="dxa"/>
          </w:tcPr>
          <w:p w14:paraId="4050CB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Проявява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желание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участие в музикални дейности.</w:t>
            </w:r>
          </w:p>
          <w:p w14:paraId="7699794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14:paraId="78CE80B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52CEA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• Установяване на умението за възпроизвеждане на мелодия според индивидуалните възможности.</w:t>
            </w:r>
          </w:p>
        </w:tc>
        <w:tc>
          <w:tcPr>
            <w:tcW w:w="3974" w:type="dxa"/>
          </w:tcPr>
          <w:p w14:paraId="4724CB7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„Вятър люшка клони“, „Есенни листа“</w:t>
            </w:r>
          </w:p>
          <w:p w14:paraId="699E38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„Новата кукла“, „Танц на куклите“, „Куклите танцуват“</w:t>
            </w:r>
          </w:p>
          <w:p w14:paraId="75EFF66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CD56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0D8E116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E3D934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1B2FEBA8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583E0D1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6F8CF10C" w14:textId="4811ACE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66CA5890" w14:textId="4053F28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5F8992A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D049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7. Знам и мога – проследяване на постиженията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F8E48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3BCC2CAB" w14:textId="60901BC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7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 Знам и мога –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проследяване на постиженията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1385F1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Установяване на умението да възпроизвежда мелодия според индивидуалните си възможности.</w:t>
            </w:r>
          </w:p>
          <w:p w14:paraId="147FC7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•Установяване на умението да свири с детските музикални инструменти.</w:t>
            </w:r>
          </w:p>
          <w:p w14:paraId="050B69F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Установяване на умението да възпроизвежда различни по тематика песни от репертоара на детската градина. </w:t>
            </w:r>
          </w:p>
          <w:p w14:paraId="21ED1D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•Установяване на умението да използва детските музикални инструменти за съпровод.</w:t>
            </w:r>
          </w:p>
          <w:p w14:paraId="22DA7CB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</w:tcPr>
          <w:p w14:paraId="209BDD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32EEE467" w14:textId="169781D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произведения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4D5C12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Книга за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учител,я</w:t>
            </w:r>
            <w:proofErr w:type="spellEnd"/>
          </w:p>
          <w:p w14:paraId="602D88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11BD032F" w14:textId="4DE76D3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6638DC2A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1C44210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13836518" w14:textId="69226DE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42556092" w14:textId="0D0853C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7CB431A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CC06A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8. Знам и мога – проследяване на постиженията – (3.гр.)</w:t>
            </w:r>
          </w:p>
          <w:p w14:paraId="27E2D121" w14:textId="5CD0368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8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 Знам и мога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проследяване на постиженията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3AC923F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Установяване на умението да възпроизвежда мелодия според индивидуалните си възможности.</w:t>
            </w:r>
          </w:p>
          <w:p w14:paraId="5174F6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•Установяване на умението да свири с детските музикални инструменти.</w:t>
            </w:r>
          </w:p>
          <w:p w14:paraId="0F2607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Установяване на умението да възпроизвежда различни по тематика песни от репертоара на детската градина. </w:t>
            </w:r>
          </w:p>
          <w:p w14:paraId="40F40B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•Установяване на умението да използва детските музикални инструменти за съпровод.</w:t>
            </w:r>
          </w:p>
          <w:p w14:paraId="437DAE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</w:tcPr>
          <w:p w14:paraId="6D7CC7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47A18047" w14:textId="66EBEA0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произведения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037EC97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</w:t>
            </w:r>
          </w:p>
          <w:p w14:paraId="19C2EE33" w14:textId="3203C4C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C925E3B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704939D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/5.</w:t>
            </w:r>
          </w:p>
        </w:tc>
        <w:tc>
          <w:tcPr>
            <w:tcW w:w="1021" w:type="dxa"/>
            <w:vAlign w:val="center"/>
          </w:tcPr>
          <w:p w14:paraId="0D982F96" w14:textId="1BA3B5B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29C0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443E24B6" w14:textId="32CA151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F1327F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3CF1245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0A0D0AB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9. Песни за есента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16186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582B1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9. Приказка, разказана с песен (2. гр.)</w:t>
            </w:r>
          </w:p>
        </w:tc>
        <w:tc>
          <w:tcPr>
            <w:tcW w:w="4820" w:type="dxa"/>
          </w:tcPr>
          <w:p w14:paraId="01E729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песни.</w:t>
            </w:r>
          </w:p>
          <w:p w14:paraId="1C3B127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14:paraId="213FF7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14:paraId="2E12A0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с подходящи движения характера на музиката.</w:t>
            </w:r>
          </w:p>
        </w:tc>
        <w:tc>
          <w:tcPr>
            <w:tcW w:w="3974" w:type="dxa"/>
          </w:tcPr>
          <w:p w14:paraId="1BB1D7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„Есенни листа“, „Вятър люшка клони“</w:t>
            </w:r>
          </w:p>
          <w:p w14:paraId="10A684C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мелодията“</w:t>
            </w:r>
          </w:p>
          <w:p w14:paraId="5F4090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„Чудо ряпа“, „Вълкът от приказките“</w:t>
            </w:r>
          </w:p>
          <w:p w14:paraId="4AEAA5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„Дядовата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ръкавичка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92" w:type="dxa"/>
          </w:tcPr>
          <w:p w14:paraId="26D9B0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85E814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8A9C353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0635C45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463C2E42" w14:textId="727F40A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29C0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57B92AD2" w14:textId="2266364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75AC9A7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79AFDCA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AB1609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10. Свърши слънчевото лято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1D269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02350C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10. Есенно настроение (2. гр.)</w:t>
            </w:r>
          </w:p>
        </w:tc>
        <w:tc>
          <w:tcPr>
            <w:tcW w:w="4820" w:type="dxa"/>
          </w:tcPr>
          <w:p w14:paraId="15DE44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песни.</w:t>
            </w:r>
          </w:p>
          <w:p w14:paraId="0AFE44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14:paraId="578CE7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3A27E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14:paraId="1BECE2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съдържанието и характера на музиката с подходящи движения.</w:t>
            </w:r>
          </w:p>
        </w:tc>
        <w:tc>
          <w:tcPr>
            <w:tcW w:w="3974" w:type="dxa"/>
          </w:tcPr>
          <w:p w14:paraId="69B956F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2- за 1. гр.</w:t>
            </w:r>
          </w:p>
          <w:p w14:paraId="064AD4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„Есенни дарове“, „Есенни листа“, „Вятър люшка клони“</w:t>
            </w:r>
          </w:p>
          <w:p w14:paraId="7FBE22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„Есенни листа“</w:t>
            </w:r>
          </w:p>
          <w:p w14:paraId="3C4E98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„Танц на облаците“</w:t>
            </w:r>
          </w:p>
        </w:tc>
        <w:tc>
          <w:tcPr>
            <w:tcW w:w="1992" w:type="dxa"/>
          </w:tcPr>
          <w:p w14:paraId="2E50196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1EC133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490F9A1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6212E16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39B57373" w14:textId="1E7316A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190A4086" w14:textId="0DC7813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95A254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95D88E8" w14:textId="5255E5E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ЕМИ</w:t>
            </w:r>
          </w:p>
        </w:tc>
        <w:tc>
          <w:tcPr>
            <w:tcW w:w="2268" w:type="dxa"/>
          </w:tcPr>
          <w:p w14:paraId="446163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3C83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9. Аз обичам да танцувам – (3.гр.)</w:t>
            </w:r>
          </w:p>
          <w:p w14:paraId="6459DC02" w14:textId="178451E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9.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Звукова картина „Буря”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4A468C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Изразява с подходящи движения характера на музиката и изпълнява ритмично танцувалните движения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0F8E503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Изпълнява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серия от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повтарящи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ритмични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движения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като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елементи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от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танц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61A8F3C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Импровизира с детските музикални инструменти по собствен замисъл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665A2D9D" w14:textId="299CD4F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Реагира на динамични промени (силно-тихо) в музиката.</w:t>
            </w:r>
          </w:p>
        </w:tc>
        <w:tc>
          <w:tcPr>
            <w:tcW w:w="3974" w:type="dxa"/>
          </w:tcPr>
          <w:p w14:paraId="00A1C5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 3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– за 3. гр. </w:t>
            </w:r>
          </w:p>
          <w:p w14:paraId="5914DA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„Валс” (акордеон), „Ръченица” (акордеон),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Съвременен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14:paraId="101449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танц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“,</w:t>
            </w:r>
          </w:p>
          <w:p w14:paraId="75567D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, Хоро „Трите пъти”</w:t>
            </w:r>
          </w:p>
          <w:p w14:paraId="120E7C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„Валс” – английска песен</w:t>
            </w:r>
          </w:p>
          <w:p w14:paraId="50C731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„Танц с цветни кърпички”</w:t>
            </w:r>
          </w:p>
          <w:p w14:paraId="04C654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  <w:p w14:paraId="479953B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танцови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02E55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5 – за 4. гр.</w:t>
            </w:r>
          </w:p>
          <w:p w14:paraId="6C8E03F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 „Северният вятър гони лястовиците”- муз. К. Илиев</w:t>
            </w:r>
          </w:p>
          <w:p w14:paraId="1F39F3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 „Лястовички”- муз. А. Маринов, „Капят листата”</w:t>
            </w:r>
          </w:p>
          <w:p w14:paraId="2C94C7A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</w:tcPr>
          <w:p w14:paraId="0D44B25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F79C2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62BC8040" w14:textId="1D1A9EF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28CE3AD6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3253794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7D2CDAF9" w14:textId="4038B54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21509404" w14:textId="011AD36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2B4B18B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7B003EAE" w14:textId="78EAC09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</w:p>
          <w:p w14:paraId="4760D876" w14:textId="5371925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ЕМИ</w:t>
            </w:r>
          </w:p>
        </w:tc>
        <w:tc>
          <w:tcPr>
            <w:tcW w:w="2268" w:type="dxa"/>
          </w:tcPr>
          <w:p w14:paraId="4287414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10. Как се танцува валс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695CF2C4" w14:textId="59DF018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10.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Музикални инструменти. Пиано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5B496F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Импровизира танцови стъпки и движения на валс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2DDA497B" w14:textId="2B511A4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слухово и визуално музикалния инструмент пиано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</w:tcPr>
          <w:p w14:paraId="616AD7F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„Как се танцува валс”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„Валс” – английска песен</w:t>
            </w:r>
          </w:p>
          <w:p w14:paraId="5AECBA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„Валс” (акордеон), „Валс”- Ф. Шопен</w:t>
            </w:r>
          </w:p>
          <w:p w14:paraId="46BAFC0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„Танц с цветни кърпички”</w:t>
            </w:r>
          </w:p>
          <w:p w14:paraId="0E62FE8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6 – за 4. Гр.</w:t>
            </w:r>
          </w:p>
          <w:p w14:paraId="06CBF33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„Марш”- муз. Р. Шуман, „Валс”- муз. Ф. Шопен, „Приспивна песен”- муз. В. Стоянов, „Храбрият оловен войник”,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Балерината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оловния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войник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„Северният вятър гони лястовиците”, клавирни пиеси по избор </w:t>
            </w:r>
          </w:p>
          <w:p w14:paraId="2A41CC53" w14:textId="593E3AD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4364AE0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8757E3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948616C" w14:textId="1E78C46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21C65DB9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53B736A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/6.</w:t>
            </w:r>
          </w:p>
        </w:tc>
        <w:tc>
          <w:tcPr>
            <w:tcW w:w="1021" w:type="dxa"/>
            <w:vAlign w:val="center"/>
          </w:tcPr>
          <w:p w14:paraId="009E7D4A" w14:textId="790F14B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36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36B83C92" w14:textId="3CD98A6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54F884B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5D07DB2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16F91B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11. Идва есен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003590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1E68DB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11. Есенна звукова картина (2. гр.)</w:t>
            </w:r>
          </w:p>
        </w:tc>
        <w:tc>
          <w:tcPr>
            <w:tcW w:w="4820" w:type="dxa"/>
          </w:tcPr>
          <w:p w14:paraId="24D67B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песни.</w:t>
            </w:r>
          </w:p>
          <w:p w14:paraId="533A4E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14:paraId="7ED3FD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14:paraId="25A7D2C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 Свири с желание на детските музикални инструменти.</w:t>
            </w:r>
          </w:p>
        </w:tc>
        <w:tc>
          <w:tcPr>
            <w:tcW w:w="3974" w:type="dxa"/>
          </w:tcPr>
          <w:p w14:paraId="324EC5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„Есенни дарове“, „Есенни листа“, „Вятър люшка клони“</w:t>
            </w:r>
          </w:p>
          <w:p w14:paraId="130861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„Картинки от песнички“</w:t>
            </w:r>
          </w:p>
          <w:p w14:paraId="4392807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5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за 2. гр.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табло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„Буря“</w:t>
            </w:r>
          </w:p>
          <w:p w14:paraId="66580C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„Чудо ряпа“</w:t>
            </w:r>
          </w:p>
        </w:tc>
        <w:tc>
          <w:tcPr>
            <w:tcW w:w="1992" w:type="dxa"/>
          </w:tcPr>
          <w:p w14:paraId="5ADDF94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0B2432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1271F387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52064B0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3BDBC8F3" w14:textId="529BE90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362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56798763" w14:textId="5B392F6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0F4BC91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696F49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12. Пея и показвам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D6F4FB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252A8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12. Съпровод с детски музикални инструменти (2. гр.)</w:t>
            </w:r>
          </w:p>
        </w:tc>
        <w:tc>
          <w:tcPr>
            <w:tcW w:w="4820" w:type="dxa"/>
          </w:tcPr>
          <w:p w14:paraId="181162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 Включва се в изпълнение на песни и музикални игри.</w:t>
            </w:r>
          </w:p>
          <w:p w14:paraId="6DF9F8B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 Илюстрира с движения съдържанието на поетичния текст.</w:t>
            </w:r>
          </w:p>
          <w:p w14:paraId="29C76D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14:paraId="62CA66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Свири с желание на детските музикални инструменти.</w:t>
            </w:r>
          </w:p>
        </w:tc>
        <w:tc>
          <w:tcPr>
            <w:tcW w:w="3974" w:type="dxa"/>
          </w:tcPr>
          <w:p w14:paraId="09DA3A9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3 за 1. гр.</w:t>
            </w:r>
          </w:p>
          <w:p w14:paraId="140716D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„Ходи, ходи Баба Меца“</w:t>
            </w:r>
          </w:p>
          <w:p w14:paraId="6F04EB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„Две ръчички“</w:t>
            </w:r>
          </w:p>
          <w:p w14:paraId="2AD92D0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8A0C1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6 за 2. гр., 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„Малки музиканти“</w:t>
            </w:r>
          </w:p>
          <w:p w14:paraId="7A1AFE5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789B47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7805D2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857932" w:rsidRPr="00C62AFB" w14:paraId="277B8558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DFCFD7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462A4DDD" w14:textId="20241BD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60D5E35D" w14:textId="79B8EB5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880636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071CFC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693D57C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ЕМИ</w:t>
            </w:r>
          </w:p>
          <w:p w14:paraId="5D956EF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8FCC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Есенни песни – (3.гр.)</w:t>
            </w:r>
          </w:p>
          <w:p w14:paraId="31A68D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CEC94E" w14:textId="5D9A7F6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11.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Народни музикални инструменти. Гайда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0B16B0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Изпълнява песните, като пресъздава емоционалното им съдържание.</w:t>
            </w:r>
          </w:p>
          <w:p w14:paraId="400D8B6E" w14:textId="00873B7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слухово и визуално народния музикален инструмент гайда.</w:t>
            </w:r>
          </w:p>
        </w:tc>
        <w:tc>
          <w:tcPr>
            <w:tcW w:w="3974" w:type="dxa"/>
          </w:tcPr>
          <w:p w14:paraId="5F0056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РЛ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4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за 3. гр. </w:t>
            </w:r>
          </w:p>
          <w:p w14:paraId="2B0D42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„Есен”-муз. Б. Ибришимов, „Есен върви през гората”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„Есен”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Красев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6B2394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„Лястовички”, „Как пристига есента” – муз. М.</w:t>
            </w:r>
            <w:r w:rsidRPr="00C62AF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14:paraId="6E4D52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подвижна 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„Лястовички без гнездо”</w:t>
            </w:r>
          </w:p>
          <w:p w14:paraId="276E912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7 – за 4. гр.</w:t>
            </w:r>
          </w:p>
          <w:p w14:paraId="62AAC97C" w14:textId="57C2BF8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„Хоро”- муз. Д. Христов,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 – муз. П. Хаджиев, Изпълнение на гайда и тъпан (ръченица), Право хоро (гайда), „Родопски мотиви”</w:t>
            </w:r>
          </w:p>
        </w:tc>
        <w:tc>
          <w:tcPr>
            <w:tcW w:w="1992" w:type="dxa"/>
          </w:tcPr>
          <w:p w14:paraId="653BB4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E8C681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D0081AC" w14:textId="2B82F72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3271819F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F62B71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13002629" w14:textId="244E0D7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5A506C1B" w14:textId="5FF9F38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5A5038F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916CD6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FB2A3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12. Звукова картина „Падащи листа”– (3.гр.)</w:t>
            </w:r>
          </w:p>
          <w:p w14:paraId="7AD33019" w14:textId="398F02E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12.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Ден на будителите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3E6F34F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Проявява интерес и желание за свирене с детските музикални инструменти. </w:t>
            </w:r>
          </w:p>
          <w:p w14:paraId="4B504B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Изпълнява песните, като пресъздава емоционалното им съдържание.</w:t>
            </w:r>
          </w:p>
          <w:p w14:paraId="12E93222" w14:textId="6270A17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Изразява лично емоционално отношение и предпочитание при изпълнение и слушане на музика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</w:tcPr>
          <w:p w14:paraId="15F03D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РЛ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5 – за 3. гр.</w:t>
            </w:r>
          </w:p>
          <w:p w14:paraId="3C6528F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„Есен”-муз. Б. Ибришимов, „Есен върви през гората”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„Есен”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Красев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FE0BA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„Лястовички”, „Как пристига есента”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14:paraId="3B62CA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подвижна 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„Птици на жици”</w:t>
            </w:r>
          </w:p>
          <w:p w14:paraId="580C2C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„Ден на будителите” – муз. К.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Милетков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35105B" w14:textId="660158B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</w:tcPr>
          <w:p w14:paraId="5CB628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349CCA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69C129E7" w14:textId="513DB30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7E6AE0EB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3898404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/7.</w:t>
            </w:r>
          </w:p>
        </w:tc>
        <w:tc>
          <w:tcPr>
            <w:tcW w:w="1021" w:type="dxa"/>
            <w:vAlign w:val="center"/>
          </w:tcPr>
          <w:p w14:paraId="2159F7B7" w14:textId="1B2E6B5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43E7EE5E" w14:textId="07C4BB8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33B0538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0E824C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13. Есента и музиката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7B9A86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87ECFA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13. Музиката е различна (2. гр.)</w:t>
            </w:r>
          </w:p>
        </w:tc>
        <w:tc>
          <w:tcPr>
            <w:tcW w:w="4820" w:type="dxa"/>
          </w:tcPr>
          <w:p w14:paraId="63F168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Включва се в изпълнение на песни и преживява настроението им.</w:t>
            </w:r>
          </w:p>
          <w:p w14:paraId="3F41E13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Илюстрира с движения съдържанието на поетичния текст.</w:t>
            </w:r>
          </w:p>
          <w:p w14:paraId="5D6AE7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Възпроизвежда различно настроение в музикални творби – весело, радостно, тъжно.</w:t>
            </w:r>
          </w:p>
          <w:p w14:paraId="6951731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Открива разлики в характера на музиката при съпоставка на отделни творби.</w:t>
            </w:r>
          </w:p>
        </w:tc>
        <w:tc>
          <w:tcPr>
            <w:tcW w:w="3974" w:type="dxa"/>
          </w:tcPr>
          <w:p w14:paraId="74B88E4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„Есенни дарове“, „Есенни листа“, „Вятър люшка клони“</w:t>
            </w:r>
          </w:p>
          <w:p w14:paraId="6736DC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 ли песента“</w:t>
            </w:r>
          </w:p>
          <w:p w14:paraId="3EACBF1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7 за 2. гр., табла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„Музиката е различна“, „Марш“, „Валс“</w:t>
            </w:r>
          </w:p>
          <w:p w14:paraId="042BE3E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22D1A7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„Марш“ (Р. Шуман), „Валс“ – изпълнение на акордеон,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</w:tc>
        <w:tc>
          <w:tcPr>
            <w:tcW w:w="1992" w:type="dxa"/>
          </w:tcPr>
          <w:p w14:paraId="6023CE4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8ACF61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8121A2B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6543998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555C0CA2" w14:textId="5ED9C49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vAlign w:val="center"/>
          </w:tcPr>
          <w:p w14:paraId="6D6570C9" w14:textId="1380F5A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</w:tcPr>
          <w:p w14:paraId="67A4B75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14. Крачета и ръчички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51998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20162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14. Измисли движения според музиката (2. гр.)</w:t>
            </w:r>
          </w:p>
        </w:tc>
        <w:tc>
          <w:tcPr>
            <w:tcW w:w="4820" w:type="dxa"/>
          </w:tcPr>
          <w:p w14:paraId="7A2CDF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Включва се в музикална игра.</w:t>
            </w:r>
          </w:p>
          <w:p w14:paraId="26750C8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движения, които музиката подсказва.</w:t>
            </w:r>
          </w:p>
          <w:p w14:paraId="736E499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двойки.</w:t>
            </w:r>
          </w:p>
          <w:p w14:paraId="690B23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Отразява двигателно темпови промени.</w:t>
            </w:r>
          </w:p>
          <w:p w14:paraId="6B5F49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Открива разлики в характера на музиката и ги пресъздава с различни движения.</w:t>
            </w:r>
          </w:p>
        </w:tc>
        <w:tc>
          <w:tcPr>
            <w:tcW w:w="3974" w:type="dxa"/>
          </w:tcPr>
          <w:p w14:paraId="419D95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Ей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ръчички“</w:t>
            </w:r>
          </w:p>
          <w:p w14:paraId="557D63C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„Крачета и ръчички“</w:t>
            </w:r>
          </w:p>
          <w:p w14:paraId="4669DB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12DF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7D2460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„Марш“ (Р. Шуман), „Валс“ – изпълнение на акордеон,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</w:tc>
        <w:tc>
          <w:tcPr>
            <w:tcW w:w="1992" w:type="dxa"/>
          </w:tcPr>
          <w:p w14:paraId="779543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44CF9A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4038C4B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20ACB4D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6CCF7291" w14:textId="071BE4C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5A49EF4E" w14:textId="475D995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РФ,</w:t>
            </w:r>
          </w:p>
          <w:p w14:paraId="616E697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63D0C3C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AF4C44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CA322BB" w14:textId="7B1A96B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ЕМИ</w:t>
            </w:r>
          </w:p>
        </w:tc>
        <w:tc>
          <w:tcPr>
            <w:tcW w:w="2268" w:type="dxa"/>
          </w:tcPr>
          <w:p w14:paraId="400E206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13. Музиката и приказките</w:t>
            </w:r>
          </w:p>
          <w:p w14:paraId="78FDAA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39782C5C" w14:textId="368FE66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13.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Народни музикални инструменти. Тамбура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4985DCD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съдържанието и характера на музиката с подходящи движения.</w:t>
            </w:r>
          </w:p>
          <w:p w14:paraId="2F7640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Възприема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преживява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емоционалното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съдържание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музикалните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творби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  <w:p w14:paraId="524AA9C0" w14:textId="66A2EB1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слухово и визуално народния музикален инструмент тамбура.</w:t>
            </w:r>
          </w:p>
        </w:tc>
        <w:tc>
          <w:tcPr>
            <w:tcW w:w="3974" w:type="dxa"/>
          </w:tcPr>
          <w:p w14:paraId="1321FA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„Книжката с приказки”, „Вълкът от приказките”</w:t>
            </w:r>
          </w:p>
          <w:p w14:paraId="198A06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„Спящата красавица”</w:t>
            </w:r>
          </w:p>
          <w:p w14:paraId="5F2443C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РЛ 8 – за 4. гр. </w:t>
            </w:r>
          </w:p>
          <w:p w14:paraId="0D4929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Владината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ръченица” (тамбура),  „Право хоро” (тамбура), </w:t>
            </w:r>
          </w:p>
          <w:p w14:paraId="155F0CE9" w14:textId="4AC9BEC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„Синигер се женеше”</w:t>
            </w:r>
          </w:p>
        </w:tc>
        <w:tc>
          <w:tcPr>
            <w:tcW w:w="1992" w:type="dxa"/>
          </w:tcPr>
          <w:p w14:paraId="38A9E4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8B3431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A7EF82B" w14:textId="4021486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69CD8AB0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2A067AD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vAlign w:val="center"/>
          </w:tcPr>
          <w:p w14:paraId="422DA097" w14:textId="54250CC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vAlign w:val="center"/>
          </w:tcPr>
          <w:p w14:paraId="57E2A394" w14:textId="6D6B231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CAA45A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1B3EC5D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55A2CD9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2FFF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14. Музиката и приказките– (3.гр.)</w:t>
            </w:r>
          </w:p>
          <w:p w14:paraId="61B4F024" w14:textId="2E70DCE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14.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Аз танцувам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</w:tcPr>
          <w:p w14:paraId="3AD84FB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съдържанието и характера на музиката с подходящи движения.</w:t>
            </w:r>
          </w:p>
          <w:p w14:paraId="1776A3E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Възприема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преживява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емоционалното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съдържание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музикалните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творби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  <w:p w14:paraId="3D7AA3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Импровизира танцови стъпки и движения на различна по характер и националност музика. </w:t>
            </w:r>
          </w:p>
          <w:p w14:paraId="756D8551" w14:textId="24EE4CE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Открива разлики в характера на музиката и ги пресъздава с различни движения.</w:t>
            </w:r>
          </w:p>
        </w:tc>
        <w:tc>
          <w:tcPr>
            <w:tcW w:w="3974" w:type="dxa"/>
          </w:tcPr>
          <w:p w14:paraId="6509030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РЛ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6 – за 3. р.</w:t>
            </w:r>
          </w:p>
          <w:p w14:paraId="25C6C7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„Книжката с приказки”, „Вълкът от приказките”</w:t>
            </w:r>
          </w:p>
          <w:p w14:paraId="55F30C9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„Спящата красавица”, 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Чудо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ряпа”</w:t>
            </w:r>
          </w:p>
          <w:p w14:paraId="683651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„Кого срещнала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питка”, „Храбрият оловен войник”, „Балерината и оловният войник”</w:t>
            </w:r>
          </w:p>
          <w:p w14:paraId="06D4E2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9 – за 4. гр.</w:t>
            </w:r>
          </w:p>
          <w:p w14:paraId="300D6F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„Как се танцува валс”, „Песен на Земята“, „Кална вана”</w:t>
            </w:r>
          </w:p>
          <w:p w14:paraId="0E7A33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: маршове, валсове и ръченици по избор, „Африкански ритми”,</w:t>
            </w:r>
          </w:p>
          <w:p w14:paraId="012008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„Съвременен танц”</w:t>
            </w:r>
          </w:p>
          <w:p w14:paraId="05A07861" w14:textId="44F1B48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 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92" w:type="dxa"/>
          </w:tcPr>
          <w:p w14:paraId="07A70C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E930E8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836CFC4" w14:textId="5AA02AD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174D3016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3982945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/8.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3EA980E4" w14:textId="6162B66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2F3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81108A" w14:textId="6B76911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F64568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7591F9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711D98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15. Тъжната и веселата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76E879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5554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15. Музика за танци (2. гр.)</w:t>
            </w:r>
          </w:p>
        </w:tc>
        <w:tc>
          <w:tcPr>
            <w:tcW w:w="4820" w:type="dxa"/>
            <w:shd w:val="clear" w:color="auto" w:fill="FFFFFF"/>
          </w:tcPr>
          <w:p w14:paraId="12862B2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Преживява настроението на инструментални творби.</w:t>
            </w:r>
          </w:p>
          <w:p w14:paraId="403316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2F3B6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AACF9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двойки.</w:t>
            </w:r>
          </w:p>
          <w:p w14:paraId="38E2372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Отразява двигателно темпови промени.</w:t>
            </w:r>
          </w:p>
          <w:p w14:paraId="5969F70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Изпълнява ритмично танцовите движения.</w:t>
            </w:r>
          </w:p>
        </w:tc>
        <w:tc>
          <w:tcPr>
            <w:tcW w:w="3974" w:type="dxa"/>
            <w:shd w:val="clear" w:color="auto" w:fill="FFFFFF"/>
          </w:tcPr>
          <w:p w14:paraId="5135D18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4 за 1. гр.</w:t>
            </w:r>
          </w:p>
          <w:p w14:paraId="18B425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в гората“, „Безгрижната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51FD30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792BE0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8-за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„Валс“ (английска песен)</w:t>
            </w:r>
          </w:p>
          <w:p w14:paraId="233EC41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„Валс“ – изпълнение на акордеон,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  <w:p w14:paraId="39F6565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„Ръченица“ – изпълнение на гъдулка</w:t>
            </w:r>
          </w:p>
        </w:tc>
        <w:tc>
          <w:tcPr>
            <w:tcW w:w="1992" w:type="dxa"/>
            <w:shd w:val="clear" w:color="auto" w:fill="FFFFFF"/>
          </w:tcPr>
          <w:p w14:paraId="3A5B1E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4A349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4856605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073A7A1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AECF6DD" w14:textId="22FBC49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2F3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96B4DE6" w14:textId="07C27AC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5498669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75A3A5B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16. Весело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221A0E1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C9A63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F19AF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16. Аз танцувам (2. гр.)</w:t>
            </w:r>
          </w:p>
        </w:tc>
        <w:tc>
          <w:tcPr>
            <w:tcW w:w="4820" w:type="dxa"/>
            <w:shd w:val="clear" w:color="auto" w:fill="FFFFFF"/>
          </w:tcPr>
          <w:p w14:paraId="1763E6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в кръг.</w:t>
            </w:r>
          </w:p>
          <w:p w14:paraId="6E8A454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9914C9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63386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22F9A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двойки.</w:t>
            </w:r>
          </w:p>
          <w:p w14:paraId="574937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Отразява двигателно темпови промени.</w:t>
            </w:r>
          </w:p>
        </w:tc>
        <w:tc>
          <w:tcPr>
            <w:tcW w:w="3974" w:type="dxa"/>
            <w:shd w:val="clear" w:color="auto" w:fill="FFFFFF"/>
          </w:tcPr>
          <w:p w14:paraId="2EED2F8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5 за 1. гр.</w:t>
            </w:r>
          </w:p>
          <w:p w14:paraId="5C45E3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„Мечо рожденик“,</w:t>
            </w:r>
          </w:p>
          <w:p w14:paraId="0032B71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14:paraId="34A60BA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 „Хоро от Западна България“</w:t>
            </w:r>
          </w:p>
          <w:p w14:paraId="6119BE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„Валс“ (английска песен)</w:t>
            </w:r>
          </w:p>
          <w:p w14:paraId="33AF973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„Ръченица“ – изпълнение на гъдулка, </w:t>
            </w:r>
          </w:p>
          <w:p w14:paraId="7247EB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“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дилив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гайда“</w:t>
            </w:r>
          </w:p>
          <w:p w14:paraId="4C17BA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Модерни ритми</w:t>
            </w:r>
          </w:p>
        </w:tc>
        <w:tc>
          <w:tcPr>
            <w:tcW w:w="1992" w:type="dxa"/>
            <w:shd w:val="clear" w:color="auto" w:fill="FFFFFF"/>
          </w:tcPr>
          <w:p w14:paraId="456B12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7ADE0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34613B5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AD940E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E37102D" w14:textId="6D2C4E1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51C615B" w14:textId="7FC75C9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CCF9D3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63CE8FC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66DE45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ЕМИ</w:t>
            </w:r>
          </w:p>
          <w:p w14:paraId="6B9A8E2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ED4672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15. Танцова и маршова музика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234BE0D5" w14:textId="0585DDC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15.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Народни музикални инструменти. Кавал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7B99948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настроението на марша чрез характерните маршови движения.</w:t>
            </w:r>
          </w:p>
          <w:p w14:paraId="4DE4B1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Пресъздава настроението на валса чрез характерните валсови движения.</w:t>
            </w:r>
          </w:p>
          <w:p w14:paraId="30FD18A2" w14:textId="5982F19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слухово и визуално народния музикален инструмент кавал.</w:t>
            </w:r>
          </w:p>
        </w:tc>
        <w:tc>
          <w:tcPr>
            <w:tcW w:w="3974" w:type="dxa"/>
            <w:shd w:val="clear" w:color="auto" w:fill="FFFFFF"/>
          </w:tcPr>
          <w:p w14:paraId="0F7A9FC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„Как се танцува валс”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14:paraId="6E501CB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”Валс на цветята”, „Радецки марш”</w:t>
            </w:r>
          </w:p>
          <w:p w14:paraId="126A4B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валсови и маршови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песни и пиеси по избор</w:t>
            </w:r>
          </w:p>
          <w:p w14:paraId="12D6E8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подвижна 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„Аз ще те водя”</w:t>
            </w:r>
          </w:p>
          <w:p w14:paraId="59B517F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10 – за 4. гр.</w:t>
            </w:r>
          </w:p>
          <w:p w14:paraId="1365215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„Мари, Доне”, „Синигер се женеше”</w:t>
            </w:r>
          </w:p>
          <w:p w14:paraId="78A6BCBD" w14:textId="29BCF2C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”Право хоро” (кавал), Ръченица (кавал)</w:t>
            </w:r>
          </w:p>
        </w:tc>
        <w:tc>
          <w:tcPr>
            <w:tcW w:w="1992" w:type="dxa"/>
            <w:shd w:val="clear" w:color="auto" w:fill="FFFFFF"/>
          </w:tcPr>
          <w:p w14:paraId="50BB87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54647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FA3A036" w14:textId="34356F8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792A4E50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5BEEBA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85DDBAA" w14:textId="57BD80B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103872D" w14:textId="41745E9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7F657E9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3B7793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7863BAF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378B4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16. Избери подходящи движения според музиката– (3.гр.)</w:t>
            </w:r>
          </w:p>
          <w:p w14:paraId="25095AC5" w14:textId="38BADFD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16.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Народни музикални гатанки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742A67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Импровизира танцови стъпки и движения на маршова, валсова, хороводна и съвременна музика.</w:t>
            </w:r>
          </w:p>
          <w:p w14:paraId="19C68B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Реагира на темпови промени (бавно-бързо) на звучаща музика.</w:t>
            </w:r>
          </w:p>
          <w:p w14:paraId="72EC0FE7" w14:textId="70E5D4D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Различава слухово и визуално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тъпан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, кавал, гайда, тамбура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3C22B2F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”Валс на цветята”, „Радецки марш”, Хоро „Трите пъти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</w:p>
          <w:p w14:paraId="1A3881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4CFC81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11- за 4. гр.</w:t>
            </w:r>
          </w:p>
          <w:p w14:paraId="323AB1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„Три тъпана бият”, „Мари, Доне”, „Синигер се женеше”, „Зажени се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кавалче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10AEE1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„Родопски мотиви” </w:t>
            </w:r>
          </w:p>
          <w:p w14:paraId="20036D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изпълнения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на гайда, тамбура, кавал, тъпан</w:t>
            </w:r>
          </w:p>
          <w:p w14:paraId="652B170A" w14:textId="3E87C6A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„Как се свири на…”</w:t>
            </w:r>
          </w:p>
        </w:tc>
        <w:tc>
          <w:tcPr>
            <w:tcW w:w="1992" w:type="dxa"/>
            <w:shd w:val="clear" w:color="auto" w:fill="FFFFFF"/>
          </w:tcPr>
          <w:p w14:paraId="79DCD9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88350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11FB9DE" w14:textId="50B5676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32CC9C17" w14:textId="77777777" w:rsidTr="00857932">
        <w:tc>
          <w:tcPr>
            <w:tcW w:w="959" w:type="dxa"/>
            <w:vMerge w:val="restart"/>
            <w:shd w:val="clear" w:color="auto" w:fill="F2F2F2"/>
            <w:vAlign w:val="center"/>
          </w:tcPr>
          <w:p w14:paraId="2CA7889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/9.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840AA96" w14:textId="13A7F02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F412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22EBF60" w14:textId="33C0D88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6708F2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6730BDB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3EBA4B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17. Моето семейство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21B155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40F67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E04731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17. Музикални инструменти. Акордеон (2. гр.)</w:t>
            </w:r>
          </w:p>
        </w:tc>
        <w:tc>
          <w:tcPr>
            <w:tcW w:w="4820" w:type="dxa"/>
            <w:shd w:val="clear" w:color="auto" w:fill="FFFFFF"/>
          </w:tcPr>
          <w:p w14:paraId="1BC06EF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Реагира емоционално при възприемане на музика.</w:t>
            </w:r>
          </w:p>
          <w:p w14:paraId="406E786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Различава музика с различно емоционално съдържание.</w:t>
            </w:r>
          </w:p>
          <w:p w14:paraId="690E3D3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Визуално и слухово разпознава музикалния инструмент акордеон.</w:t>
            </w:r>
          </w:p>
          <w:p w14:paraId="624E73F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двойки.</w:t>
            </w:r>
          </w:p>
        </w:tc>
        <w:tc>
          <w:tcPr>
            <w:tcW w:w="3974" w:type="dxa"/>
            <w:shd w:val="clear" w:color="auto" w:fill="FFFFFF"/>
          </w:tcPr>
          <w:p w14:paraId="76C3AB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есн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„Детска рисунка“, „Мечо рожденик“,</w:t>
            </w:r>
          </w:p>
          <w:p w14:paraId="4B989A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3873056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A3852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390F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9 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3B0526A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„Валс“ – изпълнение на акордеон, „Ръченица“ – изпълнение на акордеон</w:t>
            </w:r>
          </w:p>
          <w:p w14:paraId="4FA960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Марш – изпълнение на акордеон</w:t>
            </w:r>
          </w:p>
          <w:p w14:paraId="2FDDD0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табла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„Акордеон“, „Валс“, „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ъченица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92" w:type="dxa"/>
            <w:shd w:val="clear" w:color="auto" w:fill="FFFFFF"/>
          </w:tcPr>
          <w:p w14:paraId="6B86AF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90B55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6AB27E4" w14:textId="77777777" w:rsidTr="00857932">
        <w:tc>
          <w:tcPr>
            <w:tcW w:w="959" w:type="dxa"/>
            <w:vMerge/>
            <w:shd w:val="clear" w:color="auto" w:fill="F2F2F2"/>
            <w:vAlign w:val="center"/>
          </w:tcPr>
          <w:p w14:paraId="6E8CE96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022356B" w14:textId="2CB494A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F412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EE42151" w14:textId="33DCFEA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00DED9C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00544C8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3D07BBB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18. Да приспим куклите с песен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CB952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C9C06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18. Какво може акордеонът (2. гр.)</w:t>
            </w:r>
          </w:p>
        </w:tc>
        <w:tc>
          <w:tcPr>
            <w:tcW w:w="4820" w:type="dxa"/>
            <w:shd w:val="clear" w:color="auto" w:fill="FFFFFF"/>
          </w:tcPr>
          <w:p w14:paraId="28A2D98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Реагира емоционално при изпълнение и възприемане на музика.</w:t>
            </w:r>
          </w:p>
          <w:p w14:paraId="0A7EFD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Различава музика с различно емоционално съдържание.</w:t>
            </w:r>
          </w:p>
          <w:p w14:paraId="44C98D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</w:t>
            </w:r>
          </w:p>
          <w:p w14:paraId="033530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Изпълнява на фона звучаща музика движения в кръг, в редица и по двойки.</w:t>
            </w:r>
          </w:p>
        </w:tc>
        <w:tc>
          <w:tcPr>
            <w:tcW w:w="3974" w:type="dxa"/>
            <w:shd w:val="clear" w:color="auto" w:fill="FFFFFF"/>
          </w:tcPr>
          <w:p w14:paraId="2A924CE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песен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Нани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нани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бебе“</w:t>
            </w:r>
          </w:p>
          <w:p w14:paraId="499C3E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 Новата кукла“, „Приспивна мелодия“</w:t>
            </w:r>
          </w:p>
          <w:p w14:paraId="0A0E72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4F4F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10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за 2. гр.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по мелодията“</w:t>
            </w:r>
          </w:p>
          <w:p w14:paraId="68BC99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264BDA1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„Валс“ – изпълнение на акордеон, „Ръченица“ – изпълнение на акордеон,</w:t>
            </w:r>
          </w:p>
          <w:p w14:paraId="46F965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Марш – изпълнение на акордеон</w:t>
            </w:r>
          </w:p>
          <w:p w14:paraId="68B55A6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табла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„Акордеон“, „Валс“, „Ръченица“</w:t>
            </w:r>
          </w:p>
        </w:tc>
        <w:tc>
          <w:tcPr>
            <w:tcW w:w="1992" w:type="dxa"/>
            <w:shd w:val="clear" w:color="auto" w:fill="FFFFFF"/>
          </w:tcPr>
          <w:p w14:paraId="105AA7D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0E4DA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61097BD" w14:textId="77777777" w:rsidTr="00857932">
        <w:tc>
          <w:tcPr>
            <w:tcW w:w="959" w:type="dxa"/>
            <w:shd w:val="clear" w:color="auto" w:fill="F2F2F2"/>
            <w:vAlign w:val="center"/>
          </w:tcPr>
          <w:p w14:paraId="54B473B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4CD132F" w14:textId="4A33021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60CA76C" w14:textId="7B68212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0E7FBC0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55CC0D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625FCF3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109CCD7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</w:p>
          <w:p w14:paraId="29C8312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41552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17. Народни музикални инструменти– (3.гр.)</w:t>
            </w:r>
          </w:p>
          <w:p w14:paraId="0011D6A6" w14:textId="01119E7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17.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Моето семейство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1BF969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слухово и визуално тъпан и кавал.</w:t>
            </w:r>
          </w:p>
          <w:p w14:paraId="4A5D32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Отличава солово от оркестрово изпълнение.</w:t>
            </w:r>
          </w:p>
          <w:p w14:paraId="74783F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Изразява лично емоционално отношение и предпочитание при изпълнение и слушане на музика</w:t>
            </w:r>
          </w:p>
          <w:p w14:paraId="476443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443646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7- за 3. гр.</w:t>
            </w:r>
          </w:p>
          <w:p w14:paraId="71374D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„Изпълнение на тъпан” „Изпълнение на кавал и тъпан”, Хоро „Трите пъти”</w:t>
            </w:r>
          </w:p>
          <w:p w14:paraId="7197E7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12 – за 4. гр.</w:t>
            </w:r>
          </w:p>
          <w:p w14:paraId="6BA374A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„Мечта”, „Тайно желание”,  „Моето семейство”, „Семеен албум“ </w:t>
            </w:r>
          </w:p>
          <w:p w14:paraId="78BF80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„Родопски мотиви” </w:t>
            </w:r>
          </w:p>
          <w:p w14:paraId="65B4EAC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изпълнения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на гайда, тамбура, кавал, тъпан</w:t>
            </w:r>
          </w:p>
          <w:p w14:paraId="6C914F1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68A0EBD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083FB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1D955CAA" w14:textId="625B2FF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4608F26A" w14:textId="77777777" w:rsidTr="00857932">
        <w:tc>
          <w:tcPr>
            <w:tcW w:w="959" w:type="dxa"/>
            <w:shd w:val="clear" w:color="auto" w:fill="F2F2F2"/>
            <w:vAlign w:val="center"/>
          </w:tcPr>
          <w:p w14:paraId="7C6A255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1FB7743" w14:textId="21E32BB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4C8DFE" w14:textId="2A65E47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6F03E7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1999120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0F26A0D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6501ED2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18. Празник на семейството – (3.гр.)</w:t>
            </w:r>
          </w:p>
          <w:p w14:paraId="57F5413B" w14:textId="15F4B60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18.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Музикални инструменти. Цигулка 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7F927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Изпълнява песните, като пресъздава емоционалното им съдържание.</w:t>
            </w:r>
          </w:p>
          <w:p w14:paraId="76D44833" w14:textId="5C74FE7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слухово и визуално музикалния инструмент цигулка</w:t>
            </w:r>
          </w:p>
        </w:tc>
        <w:tc>
          <w:tcPr>
            <w:tcW w:w="3974" w:type="dxa"/>
            <w:shd w:val="clear" w:color="auto" w:fill="FFFFFF"/>
          </w:tcPr>
          <w:p w14:paraId="0F528E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„Детска рисунка”, „Моето семейство”, „Бебче“</w:t>
            </w:r>
          </w:p>
          <w:p w14:paraId="6D39F5D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39A3B5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13 – за 4. гр.</w:t>
            </w:r>
          </w:p>
          <w:p w14:paraId="2EE420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0AE4E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Из „Унгарски танц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No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6, сол мажор”(цигулка),</w:t>
            </w:r>
          </w:p>
          <w:p w14:paraId="39FB76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„Марш”  – муз. С. Прокофиев (цигулка), „Персони с дълги уши” </w:t>
            </w:r>
          </w:p>
          <w:p w14:paraId="7EF8943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„Как се свири на…”</w:t>
            </w:r>
          </w:p>
          <w:p w14:paraId="48E2CF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215B03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BABF4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0422EC4" w14:textId="4EBDA67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6F74EAD2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4F2636D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shd w:val="clear" w:color="auto" w:fill="DDD9C3" w:themeFill="background2" w:themeFillShade="E6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751DC9AD" w14:textId="0EEF7BE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1FC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81383D8" w14:textId="471B15B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6FB5BAD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29CE1EA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637BB8D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19. Капчици дъждовни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C6E58A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04C155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1DBDB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19. Високи и ниски тонове (2. гр.)</w:t>
            </w:r>
          </w:p>
        </w:tc>
        <w:tc>
          <w:tcPr>
            <w:tcW w:w="4820" w:type="dxa"/>
            <w:shd w:val="clear" w:color="auto" w:fill="FFFFFF"/>
          </w:tcPr>
          <w:p w14:paraId="3A8F642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Реагира емоционално при възприемане на инструментална музика.</w:t>
            </w:r>
          </w:p>
          <w:p w14:paraId="2A026A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9C77E7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54B156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Разграничава високи и ниски тонове на основата на съпоставяне.</w:t>
            </w:r>
          </w:p>
        </w:tc>
        <w:tc>
          <w:tcPr>
            <w:tcW w:w="3974" w:type="dxa"/>
            <w:shd w:val="clear" w:color="auto" w:fill="FFFFFF"/>
          </w:tcPr>
          <w:p w14:paraId="1C804A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„Дъждовни капки“</w:t>
            </w:r>
          </w:p>
          <w:p w14:paraId="00B18B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  <w:p w14:paraId="364682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„Музикални кубчета“</w:t>
            </w:r>
          </w:p>
          <w:p w14:paraId="49F6CE3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11 за 2. гр., 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Гъбки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1C50DA9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4DF5DF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Из „Унгарски танц № 9, ми минор“, „Старинна френска песен“, „Къщичка за птици“</w:t>
            </w:r>
          </w:p>
        </w:tc>
        <w:tc>
          <w:tcPr>
            <w:tcW w:w="1992" w:type="dxa"/>
            <w:shd w:val="clear" w:color="auto" w:fill="FFFFFF"/>
          </w:tcPr>
          <w:p w14:paraId="6825085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6FBE37F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2F9BADF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7361653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56B4E07" w14:textId="1471A85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1FC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74AA3F" w14:textId="12CEDFC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68B426C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6241604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0118AEB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2AF43B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20. Музикално кръгче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76A29D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EB61B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B433E1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20. Народни музикални инструменти. Кавал (2. гр.)</w:t>
            </w:r>
          </w:p>
        </w:tc>
        <w:tc>
          <w:tcPr>
            <w:tcW w:w="4820" w:type="dxa"/>
            <w:shd w:val="clear" w:color="auto" w:fill="FFFFFF"/>
          </w:tcPr>
          <w:p w14:paraId="6DB179E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в кръг.</w:t>
            </w:r>
          </w:p>
          <w:p w14:paraId="4C9F722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BEC3C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933FE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AC4658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визуално и по тембъра (звучността) кавала в солово изпълнение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  <w:p w14:paraId="7A2597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0F4129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6 за 1. гр.</w:t>
            </w:r>
          </w:p>
          <w:p w14:paraId="51D2762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„Нашият Мечо“, „Мечо рожденик“</w:t>
            </w:r>
          </w:p>
          <w:p w14:paraId="120AA5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:„Балонът се надува“, „Нашият Мечо“</w:t>
            </w:r>
          </w:p>
          <w:p w14:paraId="3D89A28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12 за 2. гр.,</w:t>
            </w:r>
          </w:p>
          <w:p w14:paraId="642D7C1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„Зажени се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кавалче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3FFF91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4A90AA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„Право хоро“ – изпълнение на кавал</w:t>
            </w:r>
          </w:p>
        </w:tc>
        <w:tc>
          <w:tcPr>
            <w:tcW w:w="1992" w:type="dxa"/>
            <w:shd w:val="clear" w:color="auto" w:fill="FFFFFF"/>
          </w:tcPr>
          <w:p w14:paraId="2ADF04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8B215C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79EB33E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1B9AA92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7931645" w14:textId="2E96905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B26D910" w14:textId="209D24A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C62126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968E03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576EA64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1757855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1C3D1E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19. Музикални инструменти. Тромпет. – (3.гр.)</w:t>
            </w:r>
          </w:p>
          <w:p w14:paraId="6FD9E06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19.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Здрави да растем 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13A374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148337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визуално и по тембъра тромпет в солово изпълнение. Изпълнява маршови движения.</w:t>
            </w:r>
          </w:p>
          <w:p w14:paraId="00C4FC00" w14:textId="0905247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Развива изпълнителски и слушателски умения</w:t>
            </w:r>
          </w:p>
        </w:tc>
        <w:tc>
          <w:tcPr>
            <w:tcW w:w="3974" w:type="dxa"/>
            <w:shd w:val="clear" w:color="auto" w:fill="FFFFFF"/>
          </w:tcPr>
          <w:p w14:paraId="25559B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8 – за 3. гр.</w:t>
            </w:r>
          </w:p>
          <w:p w14:paraId="603705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„Марш” – муз. Р. Шуман (тромпет)</w:t>
            </w:r>
          </w:p>
          <w:p w14:paraId="39E82A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„Ние маршируваме”</w:t>
            </w:r>
          </w:p>
          <w:p w14:paraId="1AAD945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„Крокодил”, „Моите зъбки”, „Плодове и зеленчуци”, „Но само измити”</w:t>
            </w:r>
          </w:p>
          <w:p w14:paraId="102098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„Сапунът и водните струи“</w:t>
            </w:r>
          </w:p>
          <w:p w14:paraId="20043477" w14:textId="4D8E4B9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92" w:type="dxa"/>
            <w:shd w:val="clear" w:color="auto" w:fill="FFFFFF"/>
          </w:tcPr>
          <w:p w14:paraId="66F5B2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ADDD8E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</w:p>
          <w:p w14:paraId="5C5D7001" w14:textId="2BD6251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65E06252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5774735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7B2A93D" w14:textId="612C2D6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593520" w14:textId="70CA307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6657E3B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4C6D9B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297A312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FFF1C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20. Музикални гатанки– (3.гр.)</w:t>
            </w:r>
          </w:p>
          <w:p w14:paraId="48F236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20.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Хоро и ръченица</w:t>
            </w:r>
          </w:p>
          <w:p w14:paraId="4FBD008F" w14:textId="0F18E98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49C2DE0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Визуално и слухово разпознава тембъра на тромпет, цигулка, пиано, акордеон, кавал, тъпан.</w:t>
            </w:r>
          </w:p>
          <w:p w14:paraId="53CD203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Отличава солово от оркестрово изпълнение.</w:t>
            </w:r>
          </w:p>
          <w:p w14:paraId="7F59BE1C" w14:textId="77777777" w:rsidR="00857932" w:rsidRPr="00C62AFB" w:rsidRDefault="00857932" w:rsidP="008579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хоро и ръченица.</w:t>
            </w:r>
          </w:p>
          <w:p w14:paraId="20CB41CC" w14:textId="30DF3A1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Спазва хореографията при изпълнение на танц.</w:t>
            </w:r>
          </w:p>
        </w:tc>
        <w:tc>
          <w:tcPr>
            <w:tcW w:w="3974" w:type="dxa"/>
            <w:shd w:val="clear" w:color="auto" w:fill="FFFFFF"/>
          </w:tcPr>
          <w:p w14:paraId="7EC4A9B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9 – за 3. гр.</w:t>
            </w:r>
          </w:p>
          <w:p w14:paraId="59AFF3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за тромпет, цигулка, пиано, акордеон, кавал, тъпан</w:t>
            </w:r>
          </w:p>
          <w:p w14:paraId="4E1C5E1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песни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„Песен – гатанка” (калинка), „Песен – гатанка” (пчела), „Песен – гатанка” (охлюв), „Песен – гатанка” (паяк)</w:t>
            </w:r>
          </w:p>
          <w:p w14:paraId="3151AEB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25A82B4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14 – за 4. гр.</w:t>
            </w:r>
          </w:p>
          <w:p w14:paraId="3F8FF3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„Кална вана“ </w:t>
            </w:r>
          </w:p>
          <w:p w14:paraId="1079259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изпълнения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 на хора и ръченици</w:t>
            </w:r>
          </w:p>
          <w:p w14:paraId="12A2BD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Празник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(право северняшко хоро) </w:t>
            </w:r>
          </w:p>
          <w:p w14:paraId="0858866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30A7EC67" w14:textId="47287C2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„Танц с цветни знаменца”</w:t>
            </w:r>
          </w:p>
        </w:tc>
        <w:tc>
          <w:tcPr>
            <w:tcW w:w="1992" w:type="dxa"/>
            <w:shd w:val="clear" w:color="auto" w:fill="FFFFFF"/>
          </w:tcPr>
          <w:p w14:paraId="772FA52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9DECF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524F539" w14:textId="73C4E2E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39DA715C" w14:textId="77777777" w:rsidTr="00857932">
        <w:tc>
          <w:tcPr>
            <w:tcW w:w="959" w:type="dxa"/>
            <w:vMerge w:val="restart"/>
            <w:shd w:val="clear" w:color="auto" w:fill="F2F2F2"/>
            <w:vAlign w:val="center"/>
          </w:tcPr>
          <w:p w14:paraId="7182DF7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/11.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4D42DA42" w14:textId="3B4A556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04D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C3CC25" w14:textId="3C1358C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67B814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6B1B78D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17F7366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01EF021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21. Бързото конче, бавният Ежко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92FB25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5D9EE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4A18F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21. Писмо от Дядо Коледа (2. гр.)</w:t>
            </w:r>
          </w:p>
        </w:tc>
        <w:tc>
          <w:tcPr>
            <w:tcW w:w="4820" w:type="dxa"/>
            <w:shd w:val="clear" w:color="auto" w:fill="FFFFFF"/>
          </w:tcPr>
          <w:p w14:paraId="550A4F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един зад друг.</w:t>
            </w:r>
          </w:p>
          <w:p w14:paraId="07AB12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Слуша с внимание инструментална музика.</w:t>
            </w:r>
          </w:p>
          <w:p w14:paraId="48E023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9B49C9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0E77C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BACD18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3974" w:type="dxa"/>
            <w:shd w:val="clear" w:color="auto" w:fill="FFFFFF"/>
          </w:tcPr>
          <w:p w14:paraId="3FEEA2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7 за 1. гр.</w:t>
            </w:r>
          </w:p>
          <w:p w14:paraId="40DCDC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„Хей,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Бодливко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„Кончета“</w:t>
            </w:r>
          </w:p>
          <w:p w14:paraId="74121EB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„Ежко“, „Игра на кончета“</w:t>
            </w:r>
          </w:p>
          <w:p w14:paraId="76314C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13 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„Писмо“, „Коледно звънче“, „Коледни меденки“, „Снежинки“ (муз. Н. Николаев)</w:t>
            </w:r>
          </w:p>
          <w:p w14:paraId="5C43C07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92" w:type="dxa"/>
            <w:shd w:val="clear" w:color="auto" w:fill="FFFFFF"/>
          </w:tcPr>
          <w:p w14:paraId="2E3CAED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90D2F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49A89BE9" w14:textId="77777777" w:rsidTr="00857932">
        <w:tc>
          <w:tcPr>
            <w:tcW w:w="959" w:type="dxa"/>
            <w:vMerge/>
            <w:shd w:val="clear" w:color="auto" w:fill="F2F2F2"/>
            <w:vAlign w:val="center"/>
          </w:tcPr>
          <w:p w14:paraId="0C3B985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05B8F07" w14:textId="2DBA7E0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04D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50D544" w14:textId="18BC06B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6912755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042D143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06DCB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22. Да тичаме като кончета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F2BF7E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4D13D8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31D5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22. Познай по мелодията! (2. гр.)</w:t>
            </w:r>
          </w:p>
        </w:tc>
        <w:tc>
          <w:tcPr>
            <w:tcW w:w="4820" w:type="dxa"/>
            <w:shd w:val="clear" w:color="auto" w:fill="FFFFFF"/>
          </w:tcPr>
          <w:p w14:paraId="04D5CD2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 един зад друг.</w:t>
            </w:r>
          </w:p>
          <w:p w14:paraId="192B419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B80B04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2F652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EB5BB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Разграничава високи и ниски тонове на основата на съпоставяне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5CD49EE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8 за 1. гр.</w:t>
            </w:r>
          </w:p>
          <w:p w14:paraId="63E1374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песен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„Кончета“</w:t>
            </w:r>
          </w:p>
          <w:p w14:paraId="521332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 „Игра на кончета“</w:t>
            </w:r>
          </w:p>
          <w:p w14:paraId="45892F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„Музикални кубчета“</w:t>
            </w:r>
          </w:p>
          <w:p w14:paraId="3AF182B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„Пеещи шишета“, „Познай по мелодията“</w:t>
            </w:r>
          </w:p>
          <w:p w14:paraId="5E2FBE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Из „Унгарски танц № 9, ми минор“, „Старинна френска песен“, „Къщичка за птици“</w:t>
            </w:r>
          </w:p>
          <w:p w14:paraId="689A0AC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„Писмо”, „Коледно звънче”, „Коледни меденки”, „Снежинки” (муз. Н. Николаев)</w:t>
            </w:r>
          </w:p>
        </w:tc>
        <w:tc>
          <w:tcPr>
            <w:tcW w:w="1992" w:type="dxa"/>
            <w:shd w:val="clear" w:color="auto" w:fill="FFFFFF"/>
          </w:tcPr>
          <w:p w14:paraId="789D48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4FD6F6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D8D29B7" w14:textId="77777777" w:rsidTr="00857932">
        <w:tc>
          <w:tcPr>
            <w:tcW w:w="959" w:type="dxa"/>
            <w:shd w:val="clear" w:color="auto" w:fill="F2F2F2"/>
            <w:vAlign w:val="center"/>
          </w:tcPr>
          <w:p w14:paraId="02B9260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BAF10BC" w14:textId="776D133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A04B7A1" w14:textId="538AB78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52058057" w14:textId="60EA575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  <w:t>м</w:t>
            </w:r>
            <w:proofErr w:type="spellEnd"/>
          </w:p>
          <w:p w14:paraId="3819762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3F53723" w14:textId="43D77DC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3D00340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21. Познай песента– (3.гр.)</w:t>
            </w:r>
          </w:p>
          <w:p w14:paraId="4BD98F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21.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Музикални инструменти. Акордеон</w:t>
            </w:r>
          </w:p>
          <w:p w14:paraId="4150E39A" w14:textId="7463AF0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2F3E14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Свързва всяко от две посочени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познти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музикални произведения със съответното заглавие.</w:t>
            </w:r>
          </w:p>
          <w:p w14:paraId="57386A07" w14:textId="7B9804F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слухово и визуално музикалния инструмент акордеон.</w:t>
            </w:r>
          </w:p>
        </w:tc>
        <w:tc>
          <w:tcPr>
            <w:tcW w:w="3974" w:type="dxa"/>
            <w:shd w:val="clear" w:color="auto" w:fill="FFFFFF"/>
          </w:tcPr>
          <w:p w14:paraId="120462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РЛ 10 – за 3. гр. </w:t>
            </w:r>
          </w:p>
          <w:p w14:paraId="4D44E8B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„Писмо”, „Коледно звънче”</w:t>
            </w:r>
          </w:p>
          <w:p w14:paraId="67A101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26D409E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15 – за 4. гр.</w:t>
            </w:r>
          </w:p>
          <w:p w14:paraId="2F8D128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2A487BA4" w14:textId="520D7C1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„Валс” (акордеон), „Ръченица” (акордеон)</w:t>
            </w:r>
          </w:p>
        </w:tc>
        <w:tc>
          <w:tcPr>
            <w:tcW w:w="1992" w:type="dxa"/>
            <w:shd w:val="clear" w:color="auto" w:fill="FFFFFF"/>
          </w:tcPr>
          <w:p w14:paraId="6A5D980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39D33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9BC080A" w14:textId="60CFBC9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27B4BC75" w14:textId="77777777" w:rsidTr="00857932">
        <w:tc>
          <w:tcPr>
            <w:tcW w:w="959" w:type="dxa"/>
            <w:shd w:val="clear" w:color="auto" w:fill="F2F2F2"/>
            <w:vAlign w:val="center"/>
          </w:tcPr>
          <w:p w14:paraId="1DA8E49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4E85608" w14:textId="2E87E62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C826C7C" w14:textId="5621ACA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5288880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AD7F44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73573A7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7D53B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22. Певец, музикант, слушател</w:t>
            </w:r>
          </w:p>
          <w:p w14:paraId="0A61F4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6AEB55A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22.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Песни и пиеси за животни</w:t>
            </w:r>
          </w:p>
          <w:p w14:paraId="746BDD58" w14:textId="6142209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40E925C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Различава ролите на певеца, на музиканта и на слушателя.</w:t>
            </w:r>
          </w:p>
          <w:p w14:paraId="6917769F" w14:textId="4B5B5D3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Рзграничава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високи и ниски тонове на основата на съпоставяне.</w:t>
            </w:r>
          </w:p>
        </w:tc>
        <w:tc>
          <w:tcPr>
            <w:tcW w:w="3974" w:type="dxa"/>
            <w:shd w:val="clear" w:color="auto" w:fill="FFFFFF"/>
          </w:tcPr>
          <w:p w14:paraId="0B1324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РЛ 11– за 3. гр. </w:t>
            </w:r>
          </w:p>
          <w:p w14:paraId="786A2F1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1C9D3A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16 – за 4. гр.</w:t>
            </w:r>
          </w:p>
          <w:p w14:paraId="56DF12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„Мечка” (пиано), „Пиленца”(пиано)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муз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Фрид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„Пиленца” – муз. Н. Цолов, „Менует”, „Къщичка за птици”</w:t>
            </w:r>
          </w:p>
          <w:p w14:paraId="46C33A5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„Персони с дълги уши”</w:t>
            </w:r>
          </w:p>
          <w:p w14:paraId="442EA321" w14:textId="4AA2AE8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 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животни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по избор : „Лебеда”, „Кална вана”, „Хипопотам”, „Котаракът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Мустакан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Бръмбаран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„Песен на животните” „Танц на калинките”</w:t>
            </w:r>
          </w:p>
        </w:tc>
        <w:tc>
          <w:tcPr>
            <w:tcW w:w="1992" w:type="dxa"/>
            <w:shd w:val="clear" w:color="auto" w:fill="FFFFFF"/>
          </w:tcPr>
          <w:p w14:paraId="5E0DE8A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6A31B5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C34FC02" w14:textId="4A5BEBA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3F583B62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6472286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/12.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73D531F3" w14:textId="71FE4E5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56F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A8449A4" w14:textId="40395DE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009CCB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2FFE59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0E17D2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23. Песни за водата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301F9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D51A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36480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194170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23. Музиката и зимните празници (2. гр.)</w:t>
            </w:r>
          </w:p>
        </w:tc>
        <w:tc>
          <w:tcPr>
            <w:tcW w:w="4820" w:type="dxa"/>
            <w:shd w:val="clear" w:color="auto" w:fill="FFFFFF"/>
          </w:tcPr>
          <w:p w14:paraId="194350D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Различава творби с различно емоционално съдържание.</w:t>
            </w:r>
          </w:p>
          <w:p w14:paraId="4681FD6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Изпълнява ритмични движения.</w:t>
            </w:r>
          </w:p>
          <w:p w14:paraId="03E377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87767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7CF97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61E983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Реагира емоционално при изпълнение на песните.</w:t>
            </w:r>
          </w:p>
        </w:tc>
        <w:tc>
          <w:tcPr>
            <w:tcW w:w="3974" w:type="dxa"/>
            <w:shd w:val="clear" w:color="auto" w:fill="FFFFFF"/>
          </w:tcPr>
          <w:p w14:paraId="56559B0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9 за 1. гр.</w:t>
            </w:r>
          </w:p>
          <w:p w14:paraId="2D287D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„Песен на капката“, „Снежинка-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055B20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„Дъждовни капки“</w:t>
            </w:r>
          </w:p>
          <w:p w14:paraId="13E8837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„Музикални кубчета“</w:t>
            </w:r>
          </w:p>
          <w:p w14:paraId="5A08145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„Писмо“,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господине“, „Коледно звънче“, „Коледни меденки“, „Снежинки“ (муз. Н. Николаев)</w:t>
            </w:r>
          </w:p>
          <w:p w14:paraId="0300481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„Дядо Коледа“, „Снежинки“ (муз. Кл. Дебюси)</w:t>
            </w:r>
          </w:p>
        </w:tc>
        <w:tc>
          <w:tcPr>
            <w:tcW w:w="1992" w:type="dxa"/>
            <w:shd w:val="clear" w:color="auto" w:fill="FFFFFF"/>
          </w:tcPr>
          <w:p w14:paraId="3CDA33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19FAA35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06E613D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36EAFA1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56E1D51" w14:textId="440FB1C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56F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8915E0" w14:textId="54EA23D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7919243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548E425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24. Малките джуджета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7093FC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837FB5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24. Коледа наближава (2. гр.)</w:t>
            </w:r>
          </w:p>
        </w:tc>
        <w:tc>
          <w:tcPr>
            <w:tcW w:w="4820" w:type="dxa"/>
            <w:shd w:val="clear" w:color="auto" w:fill="FFFFFF"/>
          </w:tcPr>
          <w:p w14:paraId="16B158E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ритмични движения в кръг.</w:t>
            </w:r>
          </w:p>
          <w:p w14:paraId="2CAD31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B4BE8F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A355BA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C0A86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6AD07B9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Реагира емоционално при изпълнение на песните.</w:t>
            </w:r>
          </w:p>
          <w:p w14:paraId="5B2139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Познава най-общо съдържанието и символите на обичаите Коледа и </w:t>
            </w:r>
            <w:proofErr w:type="spellStart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24B801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 за 1. гр.</w:t>
            </w:r>
          </w:p>
          <w:p w14:paraId="4214F16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„Малките джуджета“</w:t>
            </w:r>
          </w:p>
          <w:p w14:paraId="387CFD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„Коледно звънче“, „Снежинка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2E072A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„Писмо“,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господине“, „Коледно звънче“, „Коледни меденки“, „Снежинки“ (муз. Н. Николаев)</w:t>
            </w:r>
          </w:p>
          <w:p w14:paraId="63F3C98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„Дядо Коледа“, „Снежинки“ (муз. Кл. Дебюси)</w:t>
            </w:r>
          </w:p>
        </w:tc>
        <w:tc>
          <w:tcPr>
            <w:tcW w:w="1992" w:type="dxa"/>
            <w:shd w:val="clear" w:color="auto" w:fill="FFFFFF"/>
          </w:tcPr>
          <w:p w14:paraId="1A880F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0BEBD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B0CDEB7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6ED202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04B5C58D" w14:textId="37C90C6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6A5BDC6" w14:textId="54E263B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D790E5A" w14:textId="5C676BF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8284A4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4C6858E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5136E1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23. Зимен музикален календар</w:t>
            </w:r>
          </w:p>
          <w:p w14:paraId="417515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43C5FB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23.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В очакване на Коледа</w:t>
            </w:r>
          </w:p>
          <w:p w14:paraId="1D59EB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5A26CB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1DB7C26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Свързва характера на музикалните творби със съответните празници.  </w:t>
            </w:r>
          </w:p>
          <w:p w14:paraId="2DA9ECB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Формира представи за фолклорния празник Коледа</w:t>
            </w:r>
          </w:p>
          <w:p w14:paraId="1D65D21E" w14:textId="6AEA252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3974" w:type="dxa"/>
            <w:shd w:val="clear" w:color="auto" w:fill="FFFFFF"/>
          </w:tcPr>
          <w:p w14:paraId="339F53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12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– за 3. гр.</w:t>
            </w:r>
          </w:p>
          <w:p w14:paraId="0248DC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„Рождествена нощ”, „Гост на Коледа”, „Сто звънчета”</w:t>
            </w:r>
          </w:p>
          <w:p w14:paraId="403340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„Снежна виелица”</w:t>
            </w:r>
          </w:p>
          <w:p w14:paraId="09398C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Коледе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ле“, </w:t>
            </w:r>
          </w:p>
          <w:p w14:paraId="7FC2868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„Рождество е”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4AF41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„Чакан гост“, </w:t>
            </w:r>
          </w:p>
          <w:p w14:paraId="326A298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.„Дядо Коледа идва в града“, „Малка свята коледна нощ“ </w:t>
            </w:r>
          </w:p>
          <w:p w14:paraId="663A7D6C" w14:textId="2DC7FD1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коледни песни по избор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от първа, втора и трета група</w:t>
            </w:r>
          </w:p>
        </w:tc>
        <w:tc>
          <w:tcPr>
            <w:tcW w:w="1992" w:type="dxa"/>
            <w:shd w:val="clear" w:color="auto" w:fill="FFFFFF"/>
          </w:tcPr>
          <w:p w14:paraId="6C45BF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AC5629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116525B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  <w:p w14:paraId="6CEA7EB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7932" w:rsidRPr="00C62AFB" w14:paraId="17333227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ED20B9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98203C2" w14:textId="0C186C6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656B12" w14:textId="1F6DFCA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DC9803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4B144F3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101956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24. Песни за коледните празници</w:t>
            </w:r>
          </w:p>
          <w:p w14:paraId="371B7EA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34D59A9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24.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Коледа в песни</w:t>
            </w:r>
          </w:p>
          <w:p w14:paraId="019769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6530C2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28B219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Формира представи за фолклорния празник Коледа. Изпълнява изразително познати песни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14:paraId="5399B70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Формира представи за фолклорния празник Коледа.</w:t>
            </w:r>
          </w:p>
          <w:p w14:paraId="1AAC6006" w14:textId="4B1028C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3974" w:type="dxa"/>
            <w:shd w:val="clear" w:color="auto" w:fill="FFFFFF"/>
          </w:tcPr>
          <w:p w14:paraId="45FA36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„Коледни меденки”, „Рождествена нощ”, „ Гост на Коледа”, „Сто звънчета”</w:t>
            </w:r>
          </w:p>
          <w:p w14:paraId="2AFAB0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„Тиха нощ, свята нощ”,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„Рождество е”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„Коледна покана”,</w:t>
            </w:r>
          </w:p>
          <w:p w14:paraId="6E5BBB1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Коледе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ле“,</w:t>
            </w:r>
          </w:p>
          <w:p w14:paraId="50267A6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„Малка свята коледна нощ“</w:t>
            </w:r>
          </w:p>
          <w:p w14:paraId="61EC8DF6" w14:textId="6F3217F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коледни песни по избор</w:t>
            </w:r>
          </w:p>
        </w:tc>
        <w:tc>
          <w:tcPr>
            <w:tcW w:w="1992" w:type="dxa"/>
            <w:shd w:val="clear" w:color="auto" w:fill="FFFFFF"/>
          </w:tcPr>
          <w:p w14:paraId="6FCEE7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Книга за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учител,я</w:t>
            </w:r>
            <w:proofErr w:type="spellEnd"/>
          </w:p>
          <w:p w14:paraId="6F897D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B0EF0A8" w14:textId="089CB07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1DF28A9C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0595551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/13.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31CF75CC" w14:textId="13F0FAA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C1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CED93AA" w14:textId="6BD6FDB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5146D1D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24EC692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25. Дядо Коледа пристига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C8B3E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4DA87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E8B00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5B215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BF5411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25. Да посрещнем Коледа с музика (2. гр.)</w:t>
            </w:r>
          </w:p>
        </w:tc>
        <w:tc>
          <w:tcPr>
            <w:tcW w:w="4820" w:type="dxa"/>
            <w:shd w:val="clear" w:color="auto" w:fill="FFFFFF"/>
          </w:tcPr>
          <w:p w14:paraId="0ACE191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1FA67C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14:paraId="50F4A4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457AA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Познава най-общо съдържанието и символите на обичаите Коледа и </w:t>
            </w:r>
            <w:proofErr w:type="spellStart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422C2F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11 за 1. гр.</w:t>
            </w:r>
          </w:p>
          <w:p w14:paraId="341C77D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„Малките джуджета“</w:t>
            </w:r>
          </w:p>
          <w:p w14:paraId="432E870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„Коледно звънче“, „Коледна песен“</w:t>
            </w:r>
          </w:p>
          <w:p w14:paraId="6AFE6D5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B632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14 за 2. гр., 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„Гатанките на кълвача“</w:t>
            </w:r>
          </w:p>
          <w:p w14:paraId="11AE99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господине“, „Коледно звънче“, „Коледни меденки“,</w:t>
            </w:r>
          </w:p>
          <w:p w14:paraId="72427D3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„Дядо Коледа“</w:t>
            </w:r>
          </w:p>
        </w:tc>
        <w:tc>
          <w:tcPr>
            <w:tcW w:w="1992" w:type="dxa"/>
            <w:shd w:val="clear" w:color="auto" w:fill="FFFFFF"/>
          </w:tcPr>
          <w:p w14:paraId="7BCB758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768E3A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8AAD1DF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7CBC4FB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C61F4D8" w14:textId="1ECD7D9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C1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4A5560" w14:textId="7EE6EEB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1BA2B8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1E23AF5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26. Коледни звънчета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5A0B18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6B56D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935FD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75DF2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26. Коледните песни (2. гр.)</w:t>
            </w:r>
          </w:p>
        </w:tc>
        <w:tc>
          <w:tcPr>
            <w:tcW w:w="4820" w:type="dxa"/>
            <w:shd w:val="clear" w:color="auto" w:fill="FFFFFF"/>
          </w:tcPr>
          <w:p w14:paraId="0A249B6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396ACA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14:paraId="50DA578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Познава най-общо съдържанието и символите на обичаите Коледа и </w:t>
            </w:r>
            <w:proofErr w:type="spellStart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635C4DE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„Коледно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звънче“,“Коледна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песен“, „Снежинка-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14:paraId="67246B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„Малките джуджета“</w:t>
            </w:r>
          </w:p>
          <w:p w14:paraId="7B4D76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C171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„Гатанки с песни“</w:t>
            </w:r>
          </w:p>
          <w:p w14:paraId="49376D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господине“, „Чудна звезда“, „Коледно звънче“, „Коледни меденки“</w:t>
            </w:r>
          </w:p>
          <w:p w14:paraId="6E72E7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„Дядо Коледа“</w:t>
            </w:r>
          </w:p>
        </w:tc>
        <w:tc>
          <w:tcPr>
            <w:tcW w:w="1992" w:type="dxa"/>
            <w:shd w:val="clear" w:color="auto" w:fill="FFFFFF"/>
          </w:tcPr>
          <w:p w14:paraId="492C0B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9B9D1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5C74EE2F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4A9F628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943F908" w14:textId="35D70B9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2D3CC3" w14:textId="54FAEC3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6C80C2A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5F92BEA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1A5D266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25. „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, господине”– (3.гр.)</w:t>
            </w:r>
          </w:p>
          <w:p w14:paraId="029659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25.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Рождество Христово</w:t>
            </w:r>
          </w:p>
          <w:p w14:paraId="1BA94465" w14:textId="5CE778B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3710251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Формира представи за фолклорния празник Коледа.</w:t>
            </w:r>
          </w:p>
          <w:p w14:paraId="016B847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Свири с желание на детските музикални инструменти.</w:t>
            </w:r>
          </w:p>
          <w:p w14:paraId="47B198DA" w14:textId="14C5FAB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Изявява предпочитания към определени музикални произведения. Пресъздава настроението на творбите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0A30E3E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13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3.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гр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  <w:p w14:paraId="10A3DF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господине”, „Коледни меденки”, „Рождествена нощ”, „ Гост на Коледа”, „Сто звънчета”</w:t>
            </w:r>
          </w:p>
          <w:p w14:paraId="79C544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„Рождество Христово”- муз. Д. Христов,</w:t>
            </w:r>
          </w:p>
          <w:p w14:paraId="1FDB7A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„Тиха нощ, свята нощ”,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Рождество е” - 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1F104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„Чакан гост”</w:t>
            </w:r>
          </w:p>
          <w:p w14:paraId="56443CA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Коледе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ле“,</w:t>
            </w:r>
          </w:p>
          <w:p w14:paraId="12D828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„Малка свята коледна нощ“</w:t>
            </w:r>
          </w:p>
          <w:p w14:paraId="0341CBF3" w14:textId="09A5723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„Коледарски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буенек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92" w:type="dxa"/>
            <w:shd w:val="clear" w:color="auto" w:fill="FFFFFF"/>
          </w:tcPr>
          <w:p w14:paraId="2B1B9B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</w:t>
            </w:r>
          </w:p>
          <w:p w14:paraId="0E39DA35" w14:textId="5D273AB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28A143D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1BAB638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DC71605" w14:textId="15E3B0B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504FB5D" w14:textId="7FB56A9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6B2BFA0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19173786" w14:textId="1124815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72D2EA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26. „Рождество е”</w:t>
            </w:r>
          </w:p>
          <w:p w14:paraId="20790F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5F49E8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26.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Звукова картина „Дядо Коледа пристига”</w:t>
            </w:r>
          </w:p>
          <w:p w14:paraId="2AB9C99A" w14:textId="316E4A0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F1B74D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характера на музикалните творби със значението на съответните празници. Изпълнява изразително и с чувство песните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14:paraId="0B5F3F92" w14:textId="77777777" w:rsidR="00857932" w:rsidRPr="00C62AFB" w:rsidRDefault="00857932" w:rsidP="008579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умения за свирене с детски музикални инструменти.</w:t>
            </w:r>
          </w:p>
          <w:p w14:paraId="3477DC15" w14:textId="60166C2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 Импровизира с детските музикални инструменти по собствен замисъл.</w:t>
            </w:r>
          </w:p>
        </w:tc>
        <w:tc>
          <w:tcPr>
            <w:tcW w:w="3974" w:type="dxa"/>
            <w:shd w:val="clear" w:color="auto" w:fill="FFFFFF"/>
          </w:tcPr>
          <w:p w14:paraId="573EE84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„Рождество е”-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361F82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господине”, „Коледни меденки”, „Рождествена нощ”, „ Гост на Коледа”, „Сто звънчета”</w:t>
            </w:r>
          </w:p>
          <w:p w14:paraId="007912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17 – за 4. гр.</w:t>
            </w:r>
          </w:p>
          <w:p w14:paraId="3FC21D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„Рождество Христово”- муз. Д. Христов, </w:t>
            </w:r>
          </w:p>
          <w:p w14:paraId="14EDD0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„Тиха нощ, свята нощ”, 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Рождество е”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261E8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„Чакан гост” </w:t>
            </w:r>
          </w:p>
          <w:p w14:paraId="0112D7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Коледе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ле“,</w:t>
            </w:r>
          </w:p>
          <w:p w14:paraId="4AD426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„Малка свята коледна нощ“</w:t>
            </w:r>
          </w:p>
          <w:p w14:paraId="7542E1E0" w14:textId="47D3ADE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Коледарски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буенек</w:t>
            </w:r>
            <w:proofErr w:type="spellEnd"/>
          </w:p>
        </w:tc>
        <w:tc>
          <w:tcPr>
            <w:tcW w:w="1992" w:type="dxa"/>
            <w:shd w:val="clear" w:color="auto" w:fill="FFFFFF"/>
          </w:tcPr>
          <w:p w14:paraId="1EC2B9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2F4C998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1E03CD2" w14:textId="28AA3A2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62E61F2A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3C42121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/14.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B690DA0" w14:textId="3EE5A5D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00D2C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DBC80B3" w14:textId="09A49EB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53A2416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12B3AE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27. Шейната на Дядо Коледа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24903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60D637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AEC50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CA22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27. Коледен концерт (2. гр.)</w:t>
            </w:r>
          </w:p>
        </w:tc>
        <w:tc>
          <w:tcPr>
            <w:tcW w:w="4820" w:type="dxa"/>
            <w:shd w:val="clear" w:color="auto" w:fill="FFFFFF"/>
          </w:tcPr>
          <w:p w14:paraId="0EA9744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15DD728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14:paraId="6B8040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Познава най-общо съдържанието и символите на обичаите Коледа и </w:t>
            </w:r>
            <w:proofErr w:type="spellStart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323CE7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„Коледно звънче“, „Коледна песен“, „Снежинка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6583AF9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„Малките джуджета“,</w:t>
            </w:r>
          </w:p>
          <w:p w14:paraId="07F372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„Репетиция за концерт“</w:t>
            </w:r>
          </w:p>
          <w:p w14:paraId="2177636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господине“, „Чудна звезда“, „Коледно звънче“, „Коледни меденки“</w:t>
            </w:r>
          </w:p>
        </w:tc>
        <w:tc>
          <w:tcPr>
            <w:tcW w:w="1992" w:type="dxa"/>
            <w:shd w:val="clear" w:color="auto" w:fill="FFFFFF"/>
          </w:tcPr>
          <w:p w14:paraId="7C2E40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5651B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2A4B5BD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3146719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0A34ED6" w14:textId="0B18C14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00D2C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816854" w14:textId="583C695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5D8C459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695795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28. Да посрещнем Нова година с песни и игри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01C31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4B5E14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08FD64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28. „Звезда Витлеемска“ (2. гр.)</w:t>
            </w:r>
          </w:p>
        </w:tc>
        <w:tc>
          <w:tcPr>
            <w:tcW w:w="4820" w:type="dxa"/>
            <w:shd w:val="clear" w:color="auto" w:fill="FFFFFF"/>
          </w:tcPr>
          <w:p w14:paraId="691D37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20EE54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Преживява емоционалното съдържание на творбите.</w:t>
            </w:r>
          </w:p>
          <w:p w14:paraId="722B71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14:paraId="07A4DFE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Познава най-общо съдържанието и символите на обичаите Коледа и </w:t>
            </w:r>
            <w:proofErr w:type="spellStart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Сурваки</w:t>
            </w:r>
            <w:proofErr w:type="spellEnd"/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5B2D41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песен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„Сурва, весела година“,</w:t>
            </w:r>
          </w:p>
          <w:p w14:paraId="722D53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4FDF82A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Ти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продължи“</w:t>
            </w:r>
          </w:p>
          <w:p w14:paraId="4CA4611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2D851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256FBF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15за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„Коледарска песен“, „Писмо“,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господине“, „Чудна звезда“, „Коледно звънче“, „Коледни меденки“, „Звезда Витлеемска“</w:t>
            </w:r>
          </w:p>
          <w:p w14:paraId="1E0C6F2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песен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„Сурва, весела година“,</w:t>
            </w:r>
          </w:p>
          <w:p w14:paraId="5E10BE6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436629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Ти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продължи“</w:t>
            </w:r>
          </w:p>
        </w:tc>
        <w:tc>
          <w:tcPr>
            <w:tcW w:w="1992" w:type="dxa"/>
            <w:shd w:val="clear" w:color="auto" w:fill="FFFFFF"/>
          </w:tcPr>
          <w:p w14:paraId="414850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E42C5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405938F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089B6C5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279241D" w14:textId="5321685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0954497" w14:textId="34141BB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975094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4D975669" w14:textId="29F2D4D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38E7DF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27. „Звънче звънна,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“ – (3.гр.)</w:t>
            </w:r>
          </w:p>
          <w:p w14:paraId="32853E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7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Коледен концерт</w:t>
            </w:r>
          </w:p>
          <w:p w14:paraId="41DAE511" w14:textId="3CCA7D7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3F3CAA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Свързва характера на музикалните творби със значението на съответните празници. Изпълнява изразително и с чувство песните.</w:t>
            </w:r>
          </w:p>
          <w:p w14:paraId="05929EBC" w14:textId="1567DF6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Развива вокални и слушателски умения.</w:t>
            </w:r>
          </w:p>
        </w:tc>
        <w:tc>
          <w:tcPr>
            <w:tcW w:w="3974" w:type="dxa"/>
            <w:shd w:val="clear" w:color="auto" w:fill="FFFFFF"/>
          </w:tcPr>
          <w:p w14:paraId="4CF165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„Рождествена нощ”,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господине”</w:t>
            </w:r>
          </w:p>
          <w:p w14:paraId="63C6405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„Рождество Христово”- муз. Д. Христов, </w:t>
            </w:r>
          </w:p>
          <w:p w14:paraId="479FE9C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„Тиха нощ, свята нощ”, ”,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Коледарски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буенек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„Рождество е”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CD867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„Чакан гост”</w:t>
            </w:r>
          </w:p>
          <w:p w14:paraId="75116FF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Коледе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ле“,</w:t>
            </w:r>
          </w:p>
          <w:p w14:paraId="3901458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„Малка свята коледна нощ“</w:t>
            </w:r>
          </w:p>
          <w:p w14:paraId="00D5FE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„Коледарски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буенек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2C942A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Коледни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4E058CD" w14:textId="4B39611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Коледарски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буенек</w:t>
            </w:r>
            <w:proofErr w:type="spellEnd"/>
          </w:p>
        </w:tc>
        <w:tc>
          <w:tcPr>
            <w:tcW w:w="1992" w:type="dxa"/>
            <w:shd w:val="clear" w:color="auto" w:fill="FFFFFF"/>
          </w:tcPr>
          <w:p w14:paraId="734F9EE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509065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DBBADC2" w14:textId="4E90E31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383C2706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5110B69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613B51E" w14:textId="43AC535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764BBEE" w14:textId="7C6B291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E8A536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939E700" w14:textId="7BAD99B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006F2D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28.  Коледен концерт</w:t>
            </w:r>
          </w:p>
          <w:p w14:paraId="443CE83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6FA653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28.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Коледни и новогодишни песни</w:t>
            </w:r>
          </w:p>
          <w:p w14:paraId="0D5F8F32" w14:textId="5ACC74A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70A3482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Обобщава и затвърждава музикалния репертоар, свързан с коледните и новогодишните празници</w:t>
            </w:r>
          </w:p>
          <w:p w14:paraId="431346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емоционално и артистично характера на песните при солово и групово изпълнение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14:paraId="26051A60" w14:textId="55722FD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 xml:space="preserve">Познава най-общо съдържанието и символите на обичаите  Коледа и </w:t>
            </w:r>
            <w:proofErr w:type="spellStart"/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Сурваки</w:t>
            </w:r>
            <w:proofErr w:type="spellEnd"/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18A1446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14 – за 3 гр.</w:t>
            </w:r>
          </w:p>
          <w:p w14:paraId="7DC94D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„Рождество е” 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Станенине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господине”, „Коледни меденки”, „Рождествена нощ”, „Гост на Коледа”, „Сто звънчета”</w:t>
            </w:r>
          </w:p>
          <w:p w14:paraId="2EA28E9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мелодията”</w:t>
            </w:r>
          </w:p>
          <w:p w14:paraId="2D4414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„Сурвакари”,  „Срещу Нова година”,</w:t>
            </w:r>
          </w:p>
          <w:p w14:paraId="27D881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„Рождество Христово” - муз. Д. Христов, </w:t>
            </w:r>
          </w:p>
          <w:p w14:paraId="37E89A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„Тиха нощ, свята нощ”, „Звънче звънна,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Коладе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Рождество е”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179B4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„Чакан гост” </w:t>
            </w:r>
          </w:p>
          <w:p w14:paraId="652078B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Коледни и новогодишни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</w:t>
            </w:r>
          </w:p>
          <w:p w14:paraId="29C3F0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Коледарски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буенек</w:t>
            </w:r>
            <w:proofErr w:type="spellEnd"/>
          </w:p>
          <w:p w14:paraId="2CD1AAF8" w14:textId="5CF221E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по мелодията”</w:t>
            </w:r>
          </w:p>
        </w:tc>
        <w:tc>
          <w:tcPr>
            <w:tcW w:w="1992" w:type="dxa"/>
            <w:shd w:val="clear" w:color="auto" w:fill="FFFFFF"/>
          </w:tcPr>
          <w:p w14:paraId="500B92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70314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298BA9F" w14:textId="7C3D13A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1411F4DC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73DCDDF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/15.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E44947E" w14:textId="49BCB9F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233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B3D13F0" w14:textId="2D180A0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7132E71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8D7E51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29. Идва Новата година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D7BD8A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33354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29. Новогодишни песни (2. гр.)</w:t>
            </w:r>
          </w:p>
        </w:tc>
        <w:tc>
          <w:tcPr>
            <w:tcW w:w="4820" w:type="dxa"/>
            <w:shd w:val="clear" w:color="auto" w:fill="FFFFFF"/>
          </w:tcPr>
          <w:p w14:paraId="534A6B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Преживява емоционалното съдържание на песните, свързани с новогодишните празници.</w:t>
            </w:r>
          </w:p>
          <w:p w14:paraId="6900C04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CDE2C3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14:paraId="5252A5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3974" w:type="dxa"/>
            <w:shd w:val="clear" w:color="auto" w:fill="FFFFFF"/>
          </w:tcPr>
          <w:p w14:paraId="47AD8E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„Сурва, весела година“, „Здрава, здрава,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„Сурвакари“</w:t>
            </w:r>
          </w:p>
          <w:p w14:paraId="685185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„Здрава, здрава,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“, „Сурва, весела година“ (муз. Н. Николаев), „Сурвакари“ (муз. Х.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Агасян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1A7674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4D6D221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EC198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0CDC988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0FEB539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9EE99B5" w14:textId="6837106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233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F2C67C" w14:textId="78016E3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69B55BD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6D9103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30. Здрава, здрава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годинчица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F5147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C3601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EDB91C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87548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30. Нова година е! (2. гр.)</w:t>
            </w:r>
          </w:p>
        </w:tc>
        <w:tc>
          <w:tcPr>
            <w:tcW w:w="4820" w:type="dxa"/>
            <w:shd w:val="clear" w:color="auto" w:fill="FFFFFF"/>
          </w:tcPr>
          <w:p w14:paraId="3660C25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Преживява емоционалното съдържание на песните, свързани с новогодишните празници.</w:t>
            </w:r>
          </w:p>
          <w:p w14:paraId="390C8B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157404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B4A4B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C4F6B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14:paraId="3DEC898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Cs/>
                <w:i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3974" w:type="dxa"/>
            <w:shd w:val="clear" w:color="auto" w:fill="FFFFFF"/>
          </w:tcPr>
          <w:p w14:paraId="366450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12 за 1. гр.</w:t>
            </w:r>
          </w:p>
          <w:p w14:paraId="417B31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„Здрава, здрава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„Сурва весела година“, „Сурвакари“</w:t>
            </w:r>
          </w:p>
          <w:p w14:paraId="2E24856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 „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продължи“</w:t>
            </w:r>
          </w:p>
          <w:p w14:paraId="4A1EB9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7D090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„Здрава, здрава,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“, „Сурва, весела година“ (муз. Н. Николаев), „Сурвакари“ (муз. Х.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Агасян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7555C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60C854A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064A9A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17D4A95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7D54ED8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72B725D" w14:textId="724C84F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EA5841" w14:textId="018BB1A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3E28D47E" w14:textId="124873F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7750051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29.Новогодишни песни</w:t>
            </w:r>
          </w:p>
          <w:p w14:paraId="53DFAE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473463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29.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Идва Новата година</w:t>
            </w:r>
          </w:p>
          <w:p w14:paraId="3F6CC336" w14:textId="3FDD94B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329DEE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6FE4669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емоционално и артистично характера на песните при солово и групово изпълнение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</w:p>
          <w:p w14:paraId="4A89B580" w14:textId="283FD2C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 xml:space="preserve">Характеризира </w:t>
            </w:r>
            <w:proofErr w:type="spellStart"/>
            <w:r w:rsidRPr="00C62AF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настроението</w:t>
            </w:r>
            <w:proofErr w:type="spellEnd"/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 xml:space="preserve"> на музиката, като използва подходящи определения.</w:t>
            </w:r>
          </w:p>
        </w:tc>
        <w:tc>
          <w:tcPr>
            <w:tcW w:w="3974" w:type="dxa"/>
            <w:shd w:val="clear" w:color="auto" w:fill="FFFFFF"/>
          </w:tcPr>
          <w:p w14:paraId="3385A06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„Здрава, здрава,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„Сурва, весела година”(муз. Н. Николаев), „Сурвакари”(муз. Х.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Агасян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), „Срещу Нова година“</w:t>
            </w:r>
          </w:p>
          <w:p w14:paraId="2867DBF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2004C2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336EB4A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915324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1B5AB66" w14:textId="7D37805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48EB9B4B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2963F26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4186EEE" w14:textId="7C9561C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542CD83" w14:textId="08CF4F0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A58354F" w14:textId="7ED3010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0A332B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30.Новогодишни песни</w:t>
            </w:r>
          </w:p>
          <w:p w14:paraId="680653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55C328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30.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Идва Новата година</w:t>
            </w:r>
          </w:p>
          <w:p w14:paraId="2501FF41" w14:textId="3AE7F96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70585FE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Характеризира звученето на музика, като използва подходящи определения.</w:t>
            </w:r>
          </w:p>
          <w:p w14:paraId="096304B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14:paraId="58AA1549" w14:textId="36B7DEE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емоционално и артистично характера на песните при солово и групово изпълнение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46F028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„Здрава, здрава,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годинчица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„Сурва, весела година” (муз. Н. Николаев), „Сурвакари”(муз. Х.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Агасян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), „Срещу Нова година“</w:t>
            </w:r>
          </w:p>
          <w:p w14:paraId="064041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„Познай песента по думите”</w:t>
            </w:r>
          </w:p>
          <w:p w14:paraId="6A199D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73BC21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„Срещу Нова година”</w:t>
            </w:r>
          </w:p>
          <w:p w14:paraId="0FFF85F6" w14:textId="13536CD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028416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052B5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58C2EC2F" w14:textId="1FF7A5B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2779B91C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61B93A0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/16.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E9E3136" w14:textId="3B1FEAE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68C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F3FBAE" w14:textId="086465B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00B139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03FB1F0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53E16E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31. Домашните любимци и музиката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 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0A5688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31. Музикални инструменти. Пиано (2. гр.)</w:t>
            </w:r>
          </w:p>
        </w:tc>
        <w:tc>
          <w:tcPr>
            <w:tcW w:w="4820" w:type="dxa"/>
            <w:shd w:val="clear" w:color="auto" w:fill="FFFFFF"/>
          </w:tcPr>
          <w:p w14:paraId="34D05F9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музика.</w:t>
            </w:r>
          </w:p>
          <w:p w14:paraId="38F0F09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E4B841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визуално и по тембъра (звучността) на пианото в солово изпълнение.</w:t>
            </w:r>
          </w:p>
          <w:p w14:paraId="0216292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Преживява емоционално съдържанието на творбите.</w:t>
            </w:r>
          </w:p>
        </w:tc>
        <w:tc>
          <w:tcPr>
            <w:tcW w:w="3974" w:type="dxa"/>
            <w:shd w:val="clear" w:color="auto" w:fill="FFFFFF"/>
          </w:tcPr>
          <w:p w14:paraId="2735F1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песен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Пуделче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5B7C7D4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„Кучето Джаф“, „Аквариум“</w:t>
            </w:r>
          </w:p>
          <w:p w14:paraId="51DFF07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16 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„Ранна зима“ </w:t>
            </w:r>
          </w:p>
          <w:p w14:paraId="17195BA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„Марш“ Р. Шуман, „Валс“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Ф.Шопен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„Приспивна песен“ В. Стоянов</w:t>
            </w:r>
          </w:p>
          <w:p w14:paraId="42DED0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клавирни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78E3DC2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882A82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5EE69622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03BF31F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E2C9F57" w14:textId="5283711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68C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8EC1BC1" w14:textId="65D2AC6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74F1AB3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7641DFE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58377E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32. Искам куче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3EBB08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3E03C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32. Какво може пианото (2. гр.)</w:t>
            </w:r>
          </w:p>
        </w:tc>
        <w:tc>
          <w:tcPr>
            <w:tcW w:w="4820" w:type="dxa"/>
            <w:shd w:val="clear" w:color="auto" w:fill="FFFFFF"/>
          </w:tcPr>
          <w:p w14:paraId="2C74643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</w:t>
            </w:r>
          </w:p>
          <w:p w14:paraId="0834E98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0EF69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  <w:p w14:paraId="2BBCEE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 Определя и сравнява емоционалното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съдържание на различни пиеси за пиано.</w:t>
            </w:r>
          </w:p>
        </w:tc>
        <w:tc>
          <w:tcPr>
            <w:tcW w:w="3974" w:type="dxa"/>
            <w:shd w:val="clear" w:color="auto" w:fill="FFFFFF"/>
          </w:tcPr>
          <w:p w14:paraId="0A2596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песен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Пуделче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5F01943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„Кучето Джаф“, „Аквариум“</w:t>
            </w:r>
          </w:p>
          <w:p w14:paraId="5A9F53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16 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„Ранна зима“</w:t>
            </w:r>
          </w:p>
          <w:p w14:paraId="2D6283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„Марш“ Р. Шуман, „Валс“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Ф.Шопен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„Приспивна песен“ В. Стоянов</w:t>
            </w:r>
          </w:p>
          <w:p w14:paraId="375DD91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клавирни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265E46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9D22B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11E05009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1FF5F4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3ADDB05" w14:textId="3D8888D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D28AF4C" w14:textId="70E9C81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CF5E1E1" w14:textId="4CD9DD1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0D0705B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31. Зимни песни</w:t>
            </w:r>
          </w:p>
          <w:p w14:paraId="6172181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7113EE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31.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Съпровод на песен с детски музикални инструменти</w:t>
            </w:r>
          </w:p>
          <w:p w14:paraId="5FE76774" w14:textId="24C28EA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56E7ADA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Характеризира звученето на музика, като използва подходящи определения. </w:t>
            </w:r>
          </w:p>
          <w:p w14:paraId="10FDCBB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•Реагира емоционално при изпълнение на песните.</w:t>
            </w:r>
          </w:p>
          <w:p w14:paraId="4B78AA80" w14:textId="737D027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Импровизира елементарен съпровод със задача от учителя.</w:t>
            </w:r>
          </w:p>
        </w:tc>
        <w:tc>
          <w:tcPr>
            <w:tcW w:w="3974" w:type="dxa"/>
            <w:shd w:val="clear" w:color="auto" w:fill="FFFFFF"/>
          </w:tcPr>
          <w:p w14:paraId="1DD4B16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„Шаро и първия сняг”, „Обичам зимата”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3A58C6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подвижна 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„Направи фигура”</w:t>
            </w:r>
          </w:p>
          <w:p w14:paraId="01087E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18 – за 4. гр.</w:t>
            </w:r>
          </w:p>
          <w:p w14:paraId="3DE9AC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„Песента на врабчето”, „Чик-чирик”, </w:t>
            </w:r>
          </w:p>
          <w:p w14:paraId="6F31D6C6" w14:textId="48902B7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Ритъм бокс</w:t>
            </w:r>
          </w:p>
        </w:tc>
        <w:tc>
          <w:tcPr>
            <w:tcW w:w="1992" w:type="dxa"/>
            <w:shd w:val="clear" w:color="auto" w:fill="FFFFFF"/>
          </w:tcPr>
          <w:p w14:paraId="5DE0B2D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03A0C4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660967CF" w14:textId="1DF579F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2B512170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59403C1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59816BD" w14:textId="39F5566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D5432AC" w14:textId="4FB81F5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104D7F1F" w14:textId="5228D0B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2588D7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32. Музиката и зимата</w:t>
            </w:r>
          </w:p>
          <w:p w14:paraId="0DC9A87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0C507A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32.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Съпровод на песен с детски музикални инструменти</w:t>
            </w:r>
          </w:p>
          <w:p w14:paraId="0812700D" w14:textId="0684E73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33A603E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Характеризира звученето на музика, като използва подходящи определения.</w:t>
            </w:r>
          </w:p>
          <w:p w14:paraId="02F0FB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•Реагира емоционално при изпълнение на песните.</w:t>
            </w:r>
          </w:p>
          <w:p w14:paraId="46616782" w14:textId="71FD9DB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Импровизира елементарен съпровод със задача от учителя.</w:t>
            </w:r>
          </w:p>
        </w:tc>
        <w:tc>
          <w:tcPr>
            <w:tcW w:w="3974" w:type="dxa"/>
            <w:shd w:val="clear" w:color="auto" w:fill="FFFFFF"/>
          </w:tcPr>
          <w:p w14:paraId="299887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„Песен на снежинката”, „Шаро и първия сняг”, „Обичам зимата”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„Сладоледен рожден ден”</w:t>
            </w:r>
          </w:p>
          <w:p w14:paraId="5BA223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подвижна 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„Направи фигура”</w:t>
            </w:r>
          </w:p>
          <w:p w14:paraId="764801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„Песента на врабчето”, „Чик-чирик”, „Гост“</w:t>
            </w:r>
            <w:r w:rsidRPr="00C62AFB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</w:p>
          <w:p w14:paraId="437CC79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„Зима” (из „Годишни времена“), „Ритъм бокс“</w:t>
            </w:r>
          </w:p>
          <w:p w14:paraId="21CCB6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2502B8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7476EBC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57B6EA9" w14:textId="114104F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7A9DEDDF" w14:textId="77777777" w:rsidTr="00857932">
        <w:tc>
          <w:tcPr>
            <w:tcW w:w="959" w:type="dxa"/>
            <w:vMerge w:val="restart"/>
            <w:shd w:val="clear" w:color="auto" w:fill="F2F2F2"/>
            <w:vAlign w:val="center"/>
          </w:tcPr>
          <w:p w14:paraId="4F1A879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/17.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E0A6DBE" w14:textId="22FC742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2C0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7CFB11F" w14:textId="16AD365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05CADE3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2BC73D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33. Мънички снежинки весело валят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22B418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229592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33. Рожден ден (2. гр.)</w:t>
            </w:r>
          </w:p>
        </w:tc>
        <w:tc>
          <w:tcPr>
            <w:tcW w:w="4820" w:type="dxa"/>
            <w:shd w:val="clear" w:color="auto" w:fill="FFFFFF"/>
          </w:tcPr>
          <w:p w14:paraId="374EFD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Реагира емоционално при възприемане и изпълнение на музика.</w:t>
            </w:r>
          </w:p>
          <w:p w14:paraId="6C5540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D989C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2A6D2D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</w:tc>
        <w:tc>
          <w:tcPr>
            <w:tcW w:w="3974" w:type="dxa"/>
            <w:shd w:val="clear" w:color="auto" w:fill="FFFFFF"/>
          </w:tcPr>
          <w:p w14:paraId="54F29C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„Снежинка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„Зима“</w:t>
            </w:r>
          </w:p>
          <w:p w14:paraId="7A598F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„Танц на снежинките“</w:t>
            </w:r>
          </w:p>
          <w:p w14:paraId="58EE2C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3D386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17 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„Рожден ден“, „Сладоледен рожден ден“, „Мечо рожденик“</w:t>
            </w:r>
          </w:p>
        </w:tc>
        <w:tc>
          <w:tcPr>
            <w:tcW w:w="1992" w:type="dxa"/>
            <w:shd w:val="clear" w:color="auto" w:fill="FFFFFF"/>
          </w:tcPr>
          <w:p w14:paraId="7BAA119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67110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46FC9E4" w14:textId="77777777" w:rsidTr="00857932">
        <w:tc>
          <w:tcPr>
            <w:tcW w:w="959" w:type="dxa"/>
            <w:vMerge/>
            <w:shd w:val="clear" w:color="auto" w:fill="F2F2F2"/>
            <w:vAlign w:val="center"/>
          </w:tcPr>
          <w:p w14:paraId="17BB71B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15C9024" w14:textId="4A0028F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2C0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D060399" w14:textId="4120C61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3AC4CC1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2AD566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34. Защо обичам зимата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57CD947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4C532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34. Музиката и зимата (2. гр.)</w:t>
            </w:r>
          </w:p>
          <w:p w14:paraId="1C1D3B7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820" w:type="dxa"/>
            <w:shd w:val="clear" w:color="auto" w:fill="FFFFFF"/>
          </w:tcPr>
          <w:p w14:paraId="287F26E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Пресъздава в изпълнението настроението на песните.</w:t>
            </w:r>
          </w:p>
          <w:p w14:paraId="31049A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8B942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музикално произведение от посочени две музикални произведения и го свързва със заглавието му</w:t>
            </w:r>
          </w:p>
        </w:tc>
        <w:tc>
          <w:tcPr>
            <w:tcW w:w="3974" w:type="dxa"/>
            <w:shd w:val="clear" w:color="auto" w:fill="FFFFFF"/>
          </w:tcPr>
          <w:p w14:paraId="1629D9E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13 за 1. гр.</w:t>
            </w:r>
          </w:p>
          <w:p w14:paraId="5E985E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Снежинка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„Обичам зимата“, „Зима“</w:t>
            </w:r>
          </w:p>
          <w:p w14:paraId="167EDA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„Ранна зима“ муз. Д. Христов, „Зима“ муз. П. Хаджиев, „Зима“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</w:tc>
        <w:tc>
          <w:tcPr>
            <w:tcW w:w="1992" w:type="dxa"/>
            <w:shd w:val="clear" w:color="auto" w:fill="FFFFFF"/>
          </w:tcPr>
          <w:p w14:paraId="1B962A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ADEE7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5EA19172" w14:textId="77777777" w:rsidTr="00857932">
        <w:tc>
          <w:tcPr>
            <w:tcW w:w="959" w:type="dxa"/>
            <w:shd w:val="clear" w:color="auto" w:fill="F2F2F2"/>
            <w:vAlign w:val="center"/>
          </w:tcPr>
          <w:p w14:paraId="19D7C97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8FF98BA" w14:textId="780657E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8B42F56" w14:textId="77126D7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388BCD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6580D95" w14:textId="3FC0C88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081C2FE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Музикални картини</w:t>
            </w:r>
          </w:p>
          <w:p w14:paraId="3C666D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4070D97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33.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„Сънят на бялото гълъбче”</w:t>
            </w:r>
          </w:p>
          <w:p w14:paraId="445482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7B0DC79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792320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Характеризира звученето на музика, като използва подходящи определения.</w:t>
            </w:r>
          </w:p>
          <w:p w14:paraId="53B1A7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емоционално и артистично с подходящи движения характера на песните.</w:t>
            </w:r>
          </w:p>
          <w:p w14:paraId="5AAE1FF4" w14:textId="617720E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Различава бързо и бавно в музиката. Реагира на динамични промени – силно и тихо.</w:t>
            </w:r>
          </w:p>
        </w:tc>
        <w:tc>
          <w:tcPr>
            <w:tcW w:w="3974" w:type="dxa"/>
            <w:shd w:val="clear" w:color="auto" w:fill="FFFFFF"/>
          </w:tcPr>
          <w:p w14:paraId="3235F79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„Зима” – муз. П. Хаджиев, текст Б. Бояджиев, „Песен на снежинката”, „Шаро и първия сняг”, „Обичам зимата”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„Сладоледен рожден ден”</w:t>
            </w:r>
          </w:p>
          <w:p w14:paraId="5B6916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„Картинки от песнички”</w:t>
            </w:r>
          </w:p>
          <w:p w14:paraId="6995FB1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„Сънят на бялото гълъбче”, „Зима” (из „Годишни времена“)</w:t>
            </w:r>
          </w:p>
          <w:p w14:paraId="650CAD7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92" w:type="dxa"/>
            <w:shd w:val="clear" w:color="auto" w:fill="FFFFFF"/>
          </w:tcPr>
          <w:p w14:paraId="39CEDB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FC3D8C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268195B" w14:textId="27604CB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157BB139" w14:textId="77777777" w:rsidTr="00857932">
        <w:tc>
          <w:tcPr>
            <w:tcW w:w="959" w:type="dxa"/>
            <w:shd w:val="clear" w:color="auto" w:fill="F2F2F2"/>
            <w:vAlign w:val="center"/>
          </w:tcPr>
          <w:p w14:paraId="13DE42E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9EEE3C2" w14:textId="26678A0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46CF7EE" w14:textId="2092C72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0BA2D87" w14:textId="5370364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422376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34. Музикални картини</w:t>
            </w:r>
          </w:p>
          <w:p w14:paraId="658407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152B03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34.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Зимен концерт</w:t>
            </w:r>
          </w:p>
          <w:p w14:paraId="11716D10" w14:textId="2E29BE8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127EB4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Характеризира звученето на музика, като използва подходящи определения. </w:t>
            </w:r>
          </w:p>
          <w:p w14:paraId="21D512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емоционално и артистично с подходящи движения характера на песните.</w:t>
            </w:r>
          </w:p>
          <w:p w14:paraId="4771AA32" w14:textId="0644D41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Едновременно пее и свири с детските музикални инструменти</w:t>
            </w:r>
          </w:p>
        </w:tc>
        <w:tc>
          <w:tcPr>
            <w:tcW w:w="3974" w:type="dxa"/>
            <w:shd w:val="clear" w:color="auto" w:fill="FFFFFF"/>
          </w:tcPr>
          <w:p w14:paraId="198A1C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„Зима” – муз. П. Хаджиев, текст Б. Бояджиев, „Песен на снежинката”, „Шаро и първия сняг”, „Обичам зимата”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„Сладоледен рожден ден”</w:t>
            </w:r>
          </w:p>
          <w:p w14:paraId="62699FA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„Картинки от песнички”</w:t>
            </w:r>
          </w:p>
          <w:p w14:paraId="091FC26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„Гост”,</w:t>
            </w:r>
          </w:p>
          <w:p w14:paraId="2271F4B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„Зимен ден“, „Песента на врабчето”,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Чик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чирик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08C5B74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„Зима” (из „Годишни времена“)  </w:t>
            </w:r>
          </w:p>
          <w:p w14:paraId="6E9B2085" w14:textId="2415958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6B1661B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4AF85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503B7EC8" w14:textId="6C92AF6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5BCFF66B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4FA0F3A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/18.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6710484A" w14:textId="5DE3792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09A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CAF9CD0" w14:textId="1CA452F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81FC74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662CE86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14:paraId="63DC89B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1E9B0FB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35. Звукова картина „Дядовата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ръкавичка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“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DB68CB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F41FD6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1A37B5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35. Избери подходящото име (2. гр.)</w:t>
            </w:r>
          </w:p>
        </w:tc>
        <w:tc>
          <w:tcPr>
            <w:tcW w:w="4820" w:type="dxa"/>
            <w:shd w:val="clear" w:color="auto" w:fill="FFFFFF"/>
          </w:tcPr>
          <w:p w14:paraId="37BE81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Преживява настроението на музиката и го пресъздава чрез движения.</w:t>
            </w:r>
          </w:p>
          <w:p w14:paraId="227D081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1AC3C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79D25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2AEC5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музикално произведение от посочени две произведения и го свързва правилно със заглавието му.</w:t>
            </w:r>
          </w:p>
          <w:p w14:paraId="25EA67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•Открива разлики в характера на музиката при съпоставяне на отделни творби.</w:t>
            </w:r>
          </w:p>
        </w:tc>
        <w:tc>
          <w:tcPr>
            <w:tcW w:w="3974" w:type="dxa"/>
            <w:shd w:val="clear" w:color="auto" w:fill="FFFFFF"/>
          </w:tcPr>
          <w:p w14:paraId="2C8942D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14 за 1. гр.</w:t>
            </w:r>
          </w:p>
          <w:p w14:paraId="28D644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„Зима“, „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бичам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зимата“</w:t>
            </w:r>
          </w:p>
          <w:p w14:paraId="3F1AD26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„Дядовата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ръкавичка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03078A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6851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18 за 2. гр.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, Музикална игра: „Избери име“</w:t>
            </w:r>
          </w:p>
          <w:p w14:paraId="6400F6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„Зима“ муз. П. Хаджиев, „Зима“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13F7310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:„Танц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„Гоненица“</w:t>
            </w:r>
          </w:p>
        </w:tc>
        <w:tc>
          <w:tcPr>
            <w:tcW w:w="1992" w:type="dxa"/>
            <w:shd w:val="clear" w:color="auto" w:fill="FFFFFF"/>
          </w:tcPr>
          <w:p w14:paraId="0D21006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61983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9273DEF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542D5CF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BC127FB" w14:textId="7AAC217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09A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B540708" w14:textId="76B2284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19EAA8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14:paraId="0F01CBC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52F2472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39FE10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36. Зимни песни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787D4A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0F5FD1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7FAF6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36. Приказки, разказани с музика (2. гр.)</w:t>
            </w:r>
          </w:p>
        </w:tc>
        <w:tc>
          <w:tcPr>
            <w:tcW w:w="4820" w:type="dxa"/>
            <w:shd w:val="clear" w:color="auto" w:fill="FFFFFF"/>
          </w:tcPr>
          <w:p w14:paraId="41CE9D1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Преживява емоционалното съдържание на песните и ги изпълнява изразително.</w:t>
            </w:r>
          </w:p>
          <w:p w14:paraId="2E6D04A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7581BD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A31B2A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определения.</w:t>
            </w:r>
          </w:p>
        </w:tc>
        <w:tc>
          <w:tcPr>
            <w:tcW w:w="3974" w:type="dxa"/>
            <w:shd w:val="clear" w:color="auto" w:fill="FFFFFF"/>
          </w:tcPr>
          <w:p w14:paraId="5FA02B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„Обичам зимата“, „Зима“, „Снежинка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балеринка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1EB598E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„Избери картина“</w:t>
            </w:r>
          </w:p>
          <w:p w14:paraId="37B877B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„Зима“ муз. П. Хаджиев, „Зима“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„Чудо ряпа“, „Вълкът от приказките“</w:t>
            </w:r>
          </w:p>
          <w:p w14:paraId="3AD67D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„Храбрият оловен войник“</w:t>
            </w:r>
          </w:p>
        </w:tc>
        <w:tc>
          <w:tcPr>
            <w:tcW w:w="1992" w:type="dxa"/>
            <w:shd w:val="clear" w:color="auto" w:fill="FFFFFF"/>
          </w:tcPr>
          <w:p w14:paraId="51ABC4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599679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ECC6928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48C6C9A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57A2922" w14:textId="3D7EB72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2D1C8E" w14:textId="2C27948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50AD28B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0D324BFC" w14:textId="1DFF9FA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AD263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35. Звукова картина „Зима”</w:t>
            </w:r>
          </w:p>
          <w:p w14:paraId="243B25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0C085E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35.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Приказките и музиката</w:t>
            </w:r>
          </w:p>
          <w:p w14:paraId="38210F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5D99BD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676A385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интерес и желание за свирене с детските музикални инструменти.</w:t>
            </w:r>
          </w:p>
          <w:p w14:paraId="70FF93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Характеризира настроението на инструментални пиеси, като използва подходящи определения.</w:t>
            </w:r>
          </w:p>
          <w:p w14:paraId="6E16A845" w14:textId="17DCD72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•Открива разлики в характер н музиката при съпоставяне н отделни творби.</w:t>
            </w:r>
          </w:p>
        </w:tc>
        <w:tc>
          <w:tcPr>
            <w:tcW w:w="3974" w:type="dxa"/>
            <w:shd w:val="clear" w:color="auto" w:fill="FFFFFF"/>
          </w:tcPr>
          <w:p w14:paraId="0E35E9D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произведения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за зимата по избор</w:t>
            </w:r>
          </w:p>
          <w:p w14:paraId="45581F8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:„Книжката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 приказки”, „Вълкът от приказките”</w:t>
            </w:r>
          </w:p>
          <w:p w14:paraId="60BDD8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:„Кого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срещнала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питка” („Заека”, ”Вълка”, „Мечката”,  „Лисицата”)</w:t>
            </w:r>
          </w:p>
          <w:p w14:paraId="7642541A" w14:textId="6E38E5D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„Спящата красавица”</w:t>
            </w:r>
          </w:p>
        </w:tc>
        <w:tc>
          <w:tcPr>
            <w:tcW w:w="1992" w:type="dxa"/>
            <w:shd w:val="clear" w:color="auto" w:fill="FFFFFF"/>
          </w:tcPr>
          <w:p w14:paraId="17D6B4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2D8CB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69A15F28" w14:textId="7207B8F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6FA6A38D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07E5E95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AD1B139" w14:textId="41452B5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50F79D" w14:textId="3A88BD4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63807F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1A3643D8" w14:textId="192658C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276171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36. Свиря с детски музикални инструменти</w:t>
            </w:r>
          </w:p>
          <w:p w14:paraId="603D48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2A0B28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36.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Музиката разказва приказки</w:t>
            </w:r>
          </w:p>
          <w:p w14:paraId="2ED56BA5" w14:textId="0910683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557BC0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интерес и желание за свирене с детските музикални инструменти.</w:t>
            </w:r>
          </w:p>
          <w:p w14:paraId="0798C8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Използва детските музикални инструменти, за да възпроизведе част от позната мелодия.</w:t>
            </w:r>
          </w:p>
          <w:p w14:paraId="4C8F58EE" w14:textId="0B633AC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умения за слушане на инструментална музика.</w:t>
            </w:r>
          </w:p>
        </w:tc>
        <w:tc>
          <w:tcPr>
            <w:tcW w:w="3974" w:type="dxa"/>
            <w:shd w:val="clear" w:color="auto" w:fill="FFFFFF"/>
          </w:tcPr>
          <w:p w14:paraId="78D18A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15 – за 3. гр.</w:t>
            </w:r>
          </w:p>
          <w:p w14:paraId="19CE622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„Валс на цветята”, „Радецки марш”, „Игра на кончета” </w:t>
            </w:r>
          </w:p>
          <w:p w14:paraId="1D9771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 „Сладоледен рожден ден”</w:t>
            </w:r>
          </w:p>
          <w:p w14:paraId="55F632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и 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по избор, подходящи за съпровод с детските музикални инструменти </w:t>
            </w:r>
          </w:p>
          <w:p w14:paraId="610F32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Гъбки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1F1DF93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19 – за 4. гр.</w:t>
            </w:r>
          </w:p>
          <w:p w14:paraId="5BED57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„Вълкът от приказките”</w:t>
            </w:r>
          </w:p>
          <w:p w14:paraId="3B4EBB4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„Червената шапчица и сивия вълк”</w:t>
            </w:r>
          </w:p>
          <w:p w14:paraId="567452A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</w:t>
            </w:r>
          </w:p>
          <w:p w14:paraId="325380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4794077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4F04E6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</w:p>
          <w:p w14:paraId="48869FA0" w14:textId="61FCB94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857932" w:rsidRPr="00C62AFB" w14:paraId="39ED0F3F" w14:textId="77777777" w:rsidTr="00857932">
        <w:tc>
          <w:tcPr>
            <w:tcW w:w="959" w:type="dxa"/>
            <w:vMerge w:val="restart"/>
            <w:shd w:val="clear" w:color="auto" w:fill="F2F2F2"/>
            <w:vAlign w:val="center"/>
          </w:tcPr>
          <w:p w14:paraId="617FB0E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/19.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17365167" w14:textId="2ABAF12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368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B22E6F" w14:textId="4988912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0AC521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0DD5CFE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E9607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37. Музикален зоопарк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C9CE6B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A4ADC6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37. Музиката разказва (2. гр.)</w:t>
            </w:r>
          </w:p>
        </w:tc>
        <w:tc>
          <w:tcPr>
            <w:tcW w:w="4820" w:type="dxa"/>
            <w:shd w:val="clear" w:color="auto" w:fill="FFFFFF"/>
          </w:tcPr>
          <w:p w14:paraId="54F56B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движения, илюстриращи текста.</w:t>
            </w:r>
          </w:p>
          <w:p w14:paraId="662613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B5C2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0E9D3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Внимателно изслушва от началото до края произведенията.</w:t>
            </w:r>
          </w:p>
        </w:tc>
        <w:tc>
          <w:tcPr>
            <w:tcW w:w="3974" w:type="dxa"/>
            <w:shd w:val="clear" w:color="auto" w:fill="FFFFFF"/>
          </w:tcPr>
          <w:p w14:paraId="4568EB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„Зоопарк“, </w:t>
            </w:r>
          </w:p>
          <w:p w14:paraId="651FA52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0FBB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„Зима“ муз. П. Хаджиев, „Зима“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14:paraId="189C2AF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„Храбрият оловен войник“</w:t>
            </w:r>
          </w:p>
          <w:p w14:paraId="3A29AF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„Кого срещнала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„Вълка“, „Мечката“, ” Лисицата“)</w:t>
            </w:r>
          </w:p>
        </w:tc>
        <w:tc>
          <w:tcPr>
            <w:tcW w:w="1992" w:type="dxa"/>
            <w:shd w:val="clear" w:color="auto" w:fill="FFFFFF"/>
          </w:tcPr>
          <w:p w14:paraId="6C41BD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10222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44DEC4FE" w14:textId="77777777" w:rsidTr="00857932">
        <w:tc>
          <w:tcPr>
            <w:tcW w:w="959" w:type="dxa"/>
            <w:vMerge/>
            <w:shd w:val="clear" w:color="auto" w:fill="F2F2F2"/>
            <w:vAlign w:val="center"/>
          </w:tcPr>
          <w:p w14:paraId="566EA5F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62ABBBD" w14:textId="60C250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368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DE2233C" w14:textId="19DD9F0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76EB69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0D5EEFF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0E2859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38. Малките животни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D0158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7BABE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38. На концерт сме. Да слушаме! (2. гр.)</w:t>
            </w:r>
          </w:p>
        </w:tc>
        <w:tc>
          <w:tcPr>
            <w:tcW w:w="4820" w:type="dxa"/>
            <w:shd w:val="clear" w:color="auto" w:fill="FFFFFF"/>
          </w:tcPr>
          <w:p w14:paraId="5229030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с желание музикална игра. Изпълнява движения, илюстриращи текста.</w:t>
            </w:r>
          </w:p>
          <w:p w14:paraId="0A66789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82C15A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Съпоставя настроението в творби с различно емоционално съдържание.</w:t>
            </w:r>
          </w:p>
        </w:tc>
        <w:tc>
          <w:tcPr>
            <w:tcW w:w="3974" w:type="dxa"/>
            <w:shd w:val="clear" w:color="auto" w:fill="FFFFFF"/>
          </w:tcPr>
          <w:p w14:paraId="6E47DD1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15 за 1. гр.</w:t>
            </w:r>
          </w:p>
          <w:p w14:paraId="55F8CB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„Зоопарк“, </w:t>
            </w:r>
          </w:p>
          <w:p w14:paraId="44B1AC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„Малките животни“</w:t>
            </w:r>
          </w:p>
          <w:p w14:paraId="6F2D2A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по избор</w:t>
            </w:r>
          </w:p>
          <w:p w14:paraId="32D464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„Кого срещнала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„Вълка“, „Мечката“, „Лисицата“)</w:t>
            </w:r>
          </w:p>
        </w:tc>
        <w:tc>
          <w:tcPr>
            <w:tcW w:w="1992" w:type="dxa"/>
            <w:shd w:val="clear" w:color="auto" w:fill="FFFFFF"/>
          </w:tcPr>
          <w:p w14:paraId="1929B21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FA26A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53DDE28" w14:textId="77777777" w:rsidTr="00857932">
        <w:tc>
          <w:tcPr>
            <w:tcW w:w="959" w:type="dxa"/>
            <w:shd w:val="clear" w:color="auto" w:fill="F2F2F2"/>
            <w:vAlign w:val="center"/>
          </w:tcPr>
          <w:p w14:paraId="7E5E306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FE23C08" w14:textId="11A7029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23EAE09" w14:textId="1071269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9A7495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1B55FA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7E72E7E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5C3F532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37. Избери подходящото име</w:t>
            </w:r>
          </w:p>
          <w:p w14:paraId="0466C5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75A47B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37.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Музикант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певец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слушател</w:t>
            </w:r>
            <w:proofErr w:type="spellEnd"/>
          </w:p>
          <w:p w14:paraId="19379410" w14:textId="4231C6E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0AA937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Открива разлики в характера на музиката при съпоставяне н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отделни творби. </w:t>
            </w:r>
          </w:p>
          <w:p w14:paraId="18C52B0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Влиза в ролята на м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узикант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певец,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слушател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F10DA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• Развива изпълнителски и слушателски умения.</w:t>
            </w:r>
          </w:p>
          <w:p w14:paraId="0437E922" w14:textId="248A002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• Възприема и определя настроението на музикалните пиеси. </w:t>
            </w:r>
          </w:p>
        </w:tc>
        <w:tc>
          <w:tcPr>
            <w:tcW w:w="3974" w:type="dxa"/>
            <w:shd w:val="clear" w:color="auto" w:fill="FFFFFF"/>
          </w:tcPr>
          <w:p w14:paraId="5D34094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FF75D1E" w14:textId="30546BA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„Двойници”</w:t>
            </w:r>
          </w:p>
        </w:tc>
        <w:tc>
          <w:tcPr>
            <w:tcW w:w="1992" w:type="dxa"/>
            <w:shd w:val="clear" w:color="auto" w:fill="FFFFFF"/>
          </w:tcPr>
          <w:p w14:paraId="7FBC48B2" w14:textId="31B248A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660339B4" w14:textId="77777777" w:rsidTr="00857932">
        <w:tc>
          <w:tcPr>
            <w:tcW w:w="959" w:type="dxa"/>
            <w:shd w:val="clear" w:color="auto" w:fill="F2F2F2"/>
            <w:vAlign w:val="center"/>
          </w:tcPr>
          <w:p w14:paraId="269DB3C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87D231D" w14:textId="4F1A69C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9ABD03" w14:textId="0525DC3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0B072314" w14:textId="0E51DD5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F19AE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38. Слушам музика и </w:t>
            </w:r>
          </w:p>
          <w:p w14:paraId="474C36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рисувам</w:t>
            </w:r>
          </w:p>
          <w:p w14:paraId="51DFC6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10DEFA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38.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Зимен концерт</w:t>
            </w:r>
          </w:p>
          <w:p w14:paraId="2BD96FD0" w14:textId="5547F3E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446564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Определя настроението на музиката. Проявява   творческо въображение.</w:t>
            </w:r>
          </w:p>
          <w:p w14:paraId="4FA34538" w14:textId="00D5EBB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Влиза в ролята на м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узикант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певец,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слушател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29BFC10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 „Утро”, „Танц на облаците”, „Игра”</w:t>
            </w:r>
          </w:p>
          <w:p w14:paraId="3C5C76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подвижна 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„Вертолети”</w:t>
            </w:r>
          </w:p>
          <w:p w14:paraId="45A35A32" w14:textId="423B96E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и 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26C81CBD" w14:textId="0319287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5260BFC1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138246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/20.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326318A9" w14:textId="64E4793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5FE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D98558" w14:textId="13B8C4D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0DD597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6BDCB3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39. Народни музикални инструменти. Тъпан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A293A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AB115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6A596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97A56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39. „Горска дискотека“ (2. гр.)</w:t>
            </w:r>
          </w:p>
        </w:tc>
        <w:tc>
          <w:tcPr>
            <w:tcW w:w="4820" w:type="dxa"/>
            <w:shd w:val="clear" w:color="auto" w:fill="FFFFFF"/>
          </w:tcPr>
          <w:p w14:paraId="354E93A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Визуално и слухово разпознава народния музикален инструмент тъпан.</w:t>
            </w:r>
          </w:p>
          <w:p w14:paraId="228458C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4E60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BCF333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6EBC4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DE328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E97C8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визуално и по тембъра (звучността) пианото в солово изпълнение.</w:t>
            </w:r>
          </w:p>
          <w:p w14:paraId="5FE6175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Преживява емоционално съдържанието на творбите.</w:t>
            </w:r>
          </w:p>
        </w:tc>
        <w:tc>
          <w:tcPr>
            <w:tcW w:w="3974" w:type="dxa"/>
            <w:shd w:val="clear" w:color="auto" w:fill="FFFFFF"/>
          </w:tcPr>
          <w:p w14:paraId="191983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16 за 1. гр.</w:t>
            </w:r>
          </w:p>
          <w:p w14:paraId="02D68F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„Хоро от Западна България“, „Изпълнение на тъпан“</w:t>
            </w:r>
          </w:p>
          <w:p w14:paraId="7C55B9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„Въображаем инструмент“</w:t>
            </w:r>
          </w:p>
          <w:p w14:paraId="7FADD9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табло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„Тъпан“</w:t>
            </w:r>
          </w:p>
          <w:p w14:paraId="4B8E3D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„Снежинки“, „Хей,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бодливко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“, „Горска дискотека“, „Кого срещнала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„Вълка“, „Мечката“, „Лисицата“)</w:t>
            </w:r>
          </w:p>
        </w:tc>
        <w:tc>
          <w:tcPr>
            <w:tcW w:w="1992" w:type="dxa"/>
            <w:shd w:val="clear" w:color="auto" w:fill="FFFFFF"/>
          </w:tcPr>
          <w:p w14:paraId="2ACBE15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A90DC4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A4FFA07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64A92F0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FC3E787" w14:textId="2C0C0EE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4D5FE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7DBFD6" w14:textId="1EB5CE9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7835599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Вж</w:t>
            </w:r>
            <w:proofErr w:type="spellEnd"/>
          </w:p>
          <w:p w14:paraId="31BB08C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lastRenderedPageBreak/>
              <w:t>МИ</w:t>
            </w:r>
          </w:p>
          <w:p w14:paraId="6F4D0ED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7A401A2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40. Какво може тъпанът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08397E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0B5DC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BD7D2B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1BC93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A64EC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CDEF97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40. Музиката и животните (2. гр.)</w:t>
            </w:r>
          </w:p>
        </w:tc>
        <w:tc>
          <w:tcPr>
            <w:tcW w:w="4820" w:type="dxa"/>
            <w:shd w:val="clear" w:color="auto" w:fill="FFFFFF"/>
          </w:tcPr>
          <w:p w14:paraId="4115A3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 Визуално и слухово разпознава народния музикален инструмент тъпан.</w:t>
            </w:r>
          </w:p>
          <w:p w14:paraId="762C3C6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17370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7A602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C23E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4E989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E5717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Преживява емоционално съдържанието на творбите.</w:t>
            </w:r>
          </w:p>
          <w:p w14:paraId="1E3C71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74" w:type="dxa"/>
            <w:shd w:val="clear" w:color="auto" w:fill="FFFFFF"/>
          </w:tcPr>
          <w:p w14:paraId="0FC9D6D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16 за 1. гр.</w:t>
            </w:r>
          </w:p>
          <w:p w14:paraId="4D44BF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 </w:t>
            </w:r>
          </w:p>
          <w:p w14:paraId="6178CA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пиеса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„Изпълнение на кавал и тъпан“ (съпровод на тъпан)</w:t>
            </w:r>
          </w:p>
          <w:p w14:paraId="720BB4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„Въображаем инструмент“</w:t>
            </w:r>
          </w:p>
          <w:p w14:paraId="460993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табло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„Тъпан“</w:t>
            </w:r>
          </w:p>
          <w:p w14:paraId="787EB6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„Снежинки“, „Горска дискотека“, „Две петлета“ муз. П. Хаджиев, „Къде спят децата на животните“, „Седем лунички“</w:t>
            </w:r>
          </w:p>
          <w:p w14:paraId="303621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„Кого срещнала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житената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питка“ („Заека“, „Вълка“, „Мечката“, „Лисицата“) „Скарали се две петлета“ муз. Ал. Райчев, „Персони с дълги уши“</w:t>
            </w:r>
          </w:p>
        </w:tc>
        <w:tc>
          <w:tcPr>
            <w:tcW w:w="1992" w:type="dxa"/>
            <w:shd w:val="clear" w:color="auto" w:fill="FFFFFF"/>
          </w:tcPr>
          <w:p w14:paraId="27B48F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54DFD73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857932" w:rsidRPr="00C62AFB" w14:paraId="3213D9C7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F47484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73EF889" w14:textId="4120ED1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2A63AFB" w14:textId="5995EA0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CABD0C2" w14:textId="2E3180E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00A7E4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Обичам да слушам музика– (3.гр.)</w:t>
            </w:r>
          </w:p>
          <w:p w14:paraId="43F1C2D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39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Васил Левски</w:t>
            </w:r>
          </w:p>
          <w:p w14:paraId="2CCBBA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467498F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1EC8092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Внимателно изслушва от началото до края произведенията.</w:t>
            </w:r>
          </w:p>
          <w:p w14:paraId="021C0FB3" w14:textId="7B13055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Реагира емоционално при възприемане и възпроизвеждане на музика. Внимателно изслушва от началото до края музикална творба.</w:t>
            </w:r>
          </w:p>
        </w:tc>
        <w:tc>
          <w:tcPr>
            <w:tcW w:w="3974" w:type="dxa"/>
            <w:shd w:val="clear" w:color="auto" w:fill="FFFFFF"/>
          </w:tcPr>
          <w:p w14:paraId="23C19A7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16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за 3 гр.</w:t>
            </w:r>
          </w:p>
          <w:p w14:paraId="554FFE2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„Клоуни”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„Заигра се хоро голямо”</w:t>
            </w:r>
          </w:p>
          <w:p w14:paraId="78D520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„Васил Левски”</w:t>
            </w:r>
          </w:p>
          <w:p w14:paraId="23500A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пиеси: „Клоуни” – муз.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Дм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Кабалевски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 „Празник” (право северняшко хоро), „Съвременен танц”</w:t>
            </w:r>
          </w:p>
          <w:p w14:paraId="0992F7B5" w14:textId="50A48CD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66359EA4" w14:textId="53BCCC8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63427913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F16EF3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23E4FCF" w14:textId="27339DD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D004E5D" w14:textId="75D1873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FCAF30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07DABBC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6DE2EEF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C5B711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На концерт– (3.гр.)</w:t>
            </w:r>
          </w:p>
          <w:p w14:paraId="6B0DEF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40.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Отново за музиката и приказките</w:t>
            </w:r>
          </w:p>
          <w:p w14:paraId="35F71EA0" w14:textId="10B71AA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5B86EC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всяко от две посочени познати музикални произведения със съответното заглавие.</w:t>
            </w:r>
          </w:p>
          <w:p w14:paraId="645EBB50" w14:textId="62398C7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умения за слушане на инструментална музика. Внимателно изслушва от началото до края музикална творба.</w:t>
            </w:r>
          </w:p>
        </w:tc>
        <w:tc>
          <w:tcPr>
            <w:tcW w:w="3974" w:type="dxa"/>
            <w:shd w:val="clear" w:color="auto" w:fill="FFFFFF"/>
          </w:tcPr>
          <w:p w14:paraId="54CF65B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17 – за 3. гр.</w:t>
            </w:r>
          </w:p>
          <w:p w14:paraId="337DC9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„Танц на малките лебеди”, „Валс на цветята”, „Празник” (право северняшко хоро),</w:t>
            </w:r>
          </w:p>
          <w:p w14:paraId="7BB504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A8C32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„Вълкът от приказките”</w:t>
            </w:r>
          </w:p>
          <w:p w14:paraId="1F7EF5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„Червената шапчица и сивия вълк”</w:t>
            </w:r>
          </w:p>
          <w:p w14:paraId="64944D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„Спящата красавица”</w:t>
            </w:r>
          </w:p>
          <w:p w14:paraId="286A537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2144C81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92" w:type="dxa"/>
            <w:shd w:val="clear" w:color="auto" w:fill="FFFFFF"/>
          </w:tcPr>
          <w:p w14:paraId="66BC5CD6" w14:textId="1211D1E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30111ABB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593795F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/21.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2E1B808E" w14:textId="3C5CEA2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5669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81F4A2" w14:textId="2B887C7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892D00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4342987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CDF1E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41. Мартенички бели и червени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69BA9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CC922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41. Звукова картина „В гората“ (2. гр.)</w:t>
            </w:r>
          </w:p>
        </w:tc>
        <w:tc>
          <w:tcPr>
            <w:tcW w:w="4820" w:type="dxa"/>
            <w:shd w:val="clear" w:color="auto" w:fill="FFFFFF"/>
          </w:tcPr>
          <w:p w14:paraId="2B505F9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Пресъздава в изпълнението емоционалното съдържание на песните</w:t>
            </w:r>
          </w:p>
          <w:p w14:paraId="4570CE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3B83E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14:paraId="1E4332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Пресъздава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звукоизобразителни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интонации с детски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12F855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„Мартеничка“</w:t>
            </w:r>
          </w:p>
          <w:p w14:paraId="5C003A8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„Хоро от Западна България“</w:t>
            </w:r>
          </w:p>
          <w:p w14:paraId="0FD1B7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19 за 2. гр., 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„Еднакви инструменти“</w:t>
            </w:r>
          </w:p>
          <w:p w14:paraId="7B839D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„Снежинки“, „Горска дискотека“, табло „В гората“</w:t>
            </w:r>
          </w:p>
        </w:tc>
        <w:tc>
          <w:tcPr>
            <w:tcW w:w="1992" w:type="dxa"/>
            <w:shd w:val="clear" w:color="auto" w:fill="FFFFFF"/>
          </w:tcPr>
          <w:p w14:paraId="0340827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CD9F17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226B954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1B3B40C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5C623B3" w14:textId="538F38C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5669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B3067F5" w14:textId="701F8F3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B110A2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14:paraId="77BF667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4C9C2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42. Баба Марта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B3ABD8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42. Песни гатанки (2. гр.)</w:t>
            </w:r>
          </w:p>
        </w:tc>
        <w:tc>
          <w:tcPr>
            <w:tcW w:w="4820" w:type="dxa"/>
            <w:shd w:val="clear" w:color="auto" w:fill="FFFFFF"/>
          </w:tcPr>
          <w:p w14:paraId="2786818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в изпълнението емоционалното съдържание на песните.</w:t>
            </w:r>
          </w:p>
          <w:p w14:paraId="6E23A7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Свири с желание на детски музикални инструменти.</w:t>
            </w:r>
          </w:p>
          <w:p w14:paraId="68CE7D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трайности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54BE82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„Мартеничка“</w:t>
            </w:r>
          </w:p>
          <w:p w14:paraId="2B9EDAA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8371B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„Песни гатанки“ (крава, прасе, овца, мечка) </w:t>
            </w:r>
          </w:p>
          <w:p w14:paraId="453806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92" w:type="dxa"/>
            <w:shd w:val="clear" w:color="auto" w:fill="FFFFFF"/>
          </w:tcPr>
          <w:p w14:paraId="11622D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E6BA1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153D059B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3B65862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4524954" w14:textId="74C834A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B009D1" w14:textId="1D54411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E755CA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0D8C11D" w14:textId="3771838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7C39991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41.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Малък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композитор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– (3.гр.)</w:t>
            </w:r>
          </w:p>
          <w:p w14:paraId="567556CB" w14:textId="48B2C3D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41.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„Принцесата и граховото зърно”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0D0F3F9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Свири с желание на детски музикални инструменти.</w:t>
            </w:r>
          </w:p>
          <w:p w14:paraId="1D0801D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Прави опити за самостоятелно съчиняване на съпровод.</w:t>
            </w:r>
          </w:p>
          <w:p w14:paraId="6E8F7ABE" w14:textId="573C4BF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умения за слушане на инструментална музика. Внимателно изслушва от началото до края музикална творба.</w:t>
            </w:r>
          </w:p>
        </w:tc>
        <w:tc>
          <w:tcPr>
            <w:tcW w:w="3974" w:type="dxa"/>
            <w:shd w:val="clear" w:color="auto" w:fill="FFFFFF"/>
          </w:tcPr>
          <w:p w14:paraId="3F3BCE1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„Измислена песничка“</w:t>
            </w:r>
          </w:p>
          <w:p w14:paraId="745D8C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„Ритъм бокс” </w:t>
            </w:r>
          </w:p>
          <w:p w14:paraId="43DDAC7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„Принцесата и граховото зърно” </w:t>
            </w:r>
          </w:p>
          <w:p w14:paraId="2A2F0A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9C420C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64B2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5F1DCC8C" w14:textId="242A994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42C28339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6B2E956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48140DB" w14:textId="3F98875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4840D2" w14:textId="23D3EEE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527943E" w14:textId="1BEB78F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1BE0AA8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42. Чуй моята мелодия! – (3.гр.)</w:t>
            </w:r>
          </w:p>
          <w:p w14:paraId="14FA9A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42.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Музикални гатанки</w:t>
            </w:r>
          </w:p>
          <w:p w14:paraId="0A6F1553" w14:textId="6CF736A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2F8A8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Свири с желание на детски музикални инструменти.</w:t>
            </w:r>
          </w:p>
          <w:p w14:paraId="7877E9B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Използва детските музикални инструменти, за да възпроизведе позната мелодия.</w:t>
            </w:r>
          </w:p>
          <w:p w14:paraId="2B4E22B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умения за слушане на инструментална музика. Внимателно изслушва от началото до края музикална творба.</w:t>
            </w:r>
          </w:p>
          <w:p w14:paraId="6291BB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6F95BB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„Моя мила мамо” </w:t>
            </w:r>
          </w:p>
          <w:p w14:paraId="5E35473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Гъбки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3CF93D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20 – за 4. гр.</w:t>
            </w:r>
          </w:p>
          <w:p w14:paraId="40CB807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по избор </w:t>
            </w:r>
          </w:p>
          <w:p w14:paraId="5A0CAE4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Владината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ръченица” (тамбура),</w:t>
            </w:r>
          </w:p>
          <w:p w14:paraId="33877B9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„Ръченица” (гайда), „Марш”-Р. Шуман (тромпет), Из „Унгарски танц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No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6”"/>
              </w:smartTagPr>
              <w:r w:rsidRPr="00C62AFB">
                <w:rPr>
                  <w:rFonts w:ascii="Times New Roman" w:hAnsi="Times New Roman"/>
                  <w:sz w:val="20"/>
                  <w:szCs w:val="20"/>
                </w:rPr>
                <w:t>6”</w:t>
              </w:r>
            </w:smartTag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F9E26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„Как се свири на…”</w:t>
            </w:r>
          </w:p>
          <w:p w14:paraId="0BE3B52A" w14:textId="21322F4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39A9D0F8" w14:textId="1D4B7B1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53368010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22A07DA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/22.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35E2CF2" w14:textId="2D5C3D5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43CA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200EA48" w14:textId="3DA1CDB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78286D4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43. Бабо Марто, влез при нас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1F4FB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43. Добрата Баба Марта (2. гр.)</w:t>
            </w:r>
          </w:p>
        </w:tc>
        <w:tc>
          <w:tcPr>
            <w:tcW w:w="4820" w:type="dxa"/>
            <w:shd w:val="clear" w:color="auto" w:fill="FFFFFF"/>
          </w:tcPr>
          <w:p w14:paraId="6E561C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Пресъздава в изпълнението емоционалното съдържание на песните.</w:t>
            </w:r>
          </w:p>
          <w:p w14:paraId="789E006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0818F2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Свири с желание на детски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655CFB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17 за 1. гр.</w:t>
            </w:r>
          </w:p>
          <w:p w14:paraId="3B3B33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„Мартеничка“</w:t>
            </w:r>
          </w:p>
          <w:p w14:paraId="69266C1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20E3B3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„Добрата Баба Марта“, „Мар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т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еничка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92" w:type="dxa"/>
            <w:shd w:val="clear" w:color="auto" w:fill="FFFFFF"/>
          </w:tcPr>
          <w:p w14:paraId="7701E2E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E6992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F791EA9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6CDBCA3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D44744C" w14:textId="46AA241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43CA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E9891B" w14:textId="4EEEE14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083DA4A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3FE27E5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44. Ние маршируваме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3AC30A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44. Пролетта наближава (2. гр.)</w:t>
            </w:r>
          </w:p>
        </w:tc>
        <w:tc>
          <w:tcPr>
            <w:tcW w:w="4820" w:type="dxa"/>
            <w:shd w:val="clear" w:color="auto" w:fill="FFFFFF"/>
          </w:tcPr>
          <w:p w14:paraId="4FD21C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маршови движения.</w:t>
            </w:r>
          </w:p>
          <w:p w14:paraId="4AA3F0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2C25D2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  <w:p w14:paraId="757D56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Развива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изпълнителски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умения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за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еене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и свирене с детски музикални инструменти.</w:t>
            </w:r>
          </w:p>
          <w:p w14:paraId="647F51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Свири с желание на детски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036E218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18 за 1. гр.</w:t>
            </w:r>
          </w:p>
          <w:p w14:paraId="33085E2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„Ние маршируваме“</w:t>
            </w:r>
          </w:p>
          <w:p w14:paraId="630FF3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„Марш“</w:t>
            </w:r>
          </w:p>
          <w:p w14:paraId="75EB219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„Здравей, пролет“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„Добрата Баба Марта“, „Мартеничка“</w:t>
            </w:r>
          </w:p>
          <w:p w14:paraId="58758E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„Пролет“ муз. А. Вивалди</w:t>
            </w:r>
          </w:p>
        </w:tc>
        <w:tc>
          <w:tcPr>
            <w:tcW w:w="1992" w:type="dxa"/>
            <w:shd w:val="clear" w:color="auto" w:fill="FFFFFF"/>
          </w:tcPr>
          <w:p w14:paraId="30EB981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9355E8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7E2AE27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14D06FA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C464B7C" w14:textId="5DBFCA2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6496D8" w14:textId="062E60D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1B5701A7" w14:textId="47FBB93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0CBA25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43. Мила Бабо Марто– (3.гр.)</w:t>
            </w:r>
          </w:p>
          <w:p w14:paraId="5C42BB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43.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Баба Марта пее</w:t>
            </w:r>
          </w:p>
          <w:p w14:paraId="070EBD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73E723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5B8BF17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Изпълнява изразително песните, като пресъздава настроението им. </w:t>
            </w:r>
          </w:p>
          <w:p w14:paraId="22BC4B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Характеризира настроението на музикалните пиеси с подходящи определения. </w:t>
            </w:r>
          </w:p>
          <w:p w14:paraId="05558243" w14:textId="2CBBDAE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Реагира на темпови промени.</w:t>
            </w:r>
          </w:p>
        </w:tc>
        <w:tc>
          <w:tcPr>
            <w:tcW w:w="3974" w:type="dxa"/>
            <w:shd w:val="clear" w:color="auto" w:fill="FFFFFF"/>
          </w:tcPr>
          <w:p w14:paraId="3DC916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18 – за 3. гр.</w:t>
            </w:r>
          </w:p>
          <w:p w14:paraId="666667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„Мила Бабо Марто” – муз. В. Койчев, „Бабо Марто, я кажи ни!“ </w:t>
            </w:r>
          </w:p>
          <w:p w14:paraId="01A89D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„Мартеница“ -  муз.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Б.Карадимчев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CAE3D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„Мартеници”- муз. Б. Елиезер </w:t>
            </w:r>
          </w:p>
          <w:p w14:paraId="036C76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„Работна Марта”-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 „Баба Мар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т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а сърдита – муз. Д. Христов</w:t>
            </w:r>
          </w:p>
          <w:p w14:paraId="730C06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пиеси: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в гората”, „Безгрижната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„Мечка”</w:t>
            </w:r>
          </w:p>
          <w:p w14:paraId="3C72F186" w14:textId="2F5A184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за Баба Марта</w:t>
            </w:r>
          </w:p>
        </w:tc>
        <w:tc>
          <w:tcPr>
            <w:tcW w:w="1992" w:type="dxa"/>
            <w:shd w:val="clear" w:color="auto" w:fill="FFFFFF"/>
          </w:tcPr>
          <w:p w14:paraId="20A86977" w14:textId="2E623C1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1EC8288F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0ACE4E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C9D7939" w14:textId="21BB85E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9A78E68" w14:textId="6FCAA80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C0ED5A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23D5CA0F" w14:textId="6027C93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5626CD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44. Да се подготвим за мартенските тържества– (3.гр.)</w:t>
            </w:r>
          </w:p>
          <w:p w14:paraId="29AD464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44.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Трети март</w:t>
            </w:r>
          </w:p>
          <w:p w14:paraId="776E09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5BB563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5364E4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Изпълнява изразително песните, като пресъздава настроението им. </w:t>
            </w:r>
          </w:p>
          <w:p w14:paraId="58A44174" w14:textId="609C8BF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Свири с желание на детски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70B205B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 „Маминият празник”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, “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Празникът на мама”-муз.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„Мила  Бабо Марто”, „Бабо Марто, я кажи ни!“</w:t>
            </w:r>
          </w:p>
          <w:p w14:paraId="7892949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„Моята България”, </w:t>
            </w:r>
          </w:p>
          <w:p w14:paraId="2A5B9E4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„Връх Шипка”</w:t>
            </w:r>
          </w:p>
          <w:p w14:paraId="306FF767" w14:textId="17D4DF6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„Двойници”</w:t>
            </w:r>
          </w:p>
        </w:tc>
        <w:tc>
          <w:tcPr>
            <w:tcW w:w="1992" w:type="dxa"/>
            <w:shd w:val="clear" w:color="auto" w:fill="FFFFFF"/>
          </w:tcPr>
          <w:p w14:paraId="5272F259" w14:textId="5C8ADCF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6583013C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149A38A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/23.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51D48938" w14:textId="2D6B157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61F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B7B1615" w14:textId="504067A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3C0B1A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45. Да поздравим мама с песен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0F7A4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7D53F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E0AC06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45. Празникът на мама наближава (2. гр.)</w:t>
            </w:r>
          </w:p>
        </w:tc>
        <w:tc>
          <w:tcPr>
            <w:tcW w:w="4820" w:type="dxa"/>
            <w:shd w:val="clear" w:color="auto" w:fill="FFFFFF"/>
          </w:tcPr>
          <w:p w14:paraId="2D835C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песните от началото до края.</w:t>
            </w:r>
          </w:p>
          <w:p w14:paraId="237C850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B0749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1AC361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6A4936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  <w:p w14:paraId="12B6EDD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Артистично и изразително изпълнява песните.</w:t>
            </w:r>
          </w:p>
        </w:tc>
        <w:tc>
          <w:tcPr>
            <w:tcW w:w="3974" w:type="dxa"/>
            <w:shd w:val="clear" w:color="auto" w:fill="FFFFFF"/>
          </w:tcPr>
          <w:p w14:paraId="0ECE55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„Моя мила мамо“, „Мартеничка“,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1CA948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4C3EB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0EA0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„Братче и сестриче“, „Празникът на мама“, „Здравей, пролет“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„Мартеничка“</w:t>
            </w:r>
          </w:p>
        </w:tc>
        <w:tc>
          <w:tcPr>
            <w:tcW w:w="1992" w:type="dxa"/>
            <w:shd w:val="clear" w:color="auto" w:fill="FFFFFF"/>
          </w:tcPr>
          <w:p w14:paraId="411E63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5EB0DF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24D5E2D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6DD3527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7D34174" w14:textId="0024385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61F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0F2F6A" w14:textId="61A0FB3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49AD8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46. Маминият празник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236A4B7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46. Да се подготвим за мартенските тържества (2. гр.)</w:t>
            </w:r>
          </w:p>
        </w:tc>
        <w:tc>
          <w:tcPr>
            <w:tcW w:w="4820" w:type="dxa"/>
            <w:shd w:val="clear" w:color="auto" w:fill="FFFFFF"/>
          </w:tcPr>
          <w:p w14:paraId="3FDEB1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5168A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песните.</w:t>
            </w:r>
          </w:p>
          <w:p w14:paraId="172959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</w:tc>
        <w:tc>
          <w:tcPr>
            <w:tcW w:w="3974" w:type="dxa"/>
            <w:shd w:val="clear" w:color="auto" w:fill="FFFFFF"/>
          </w:tcPr>
          <w:p w14:paraId="2860A3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„Маминият празник“,</w:t>
            </w:r>
          </w:p>
          <w:p w14:paraId="1E60AA7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„Моя мила мамо“</w:t>
            </w:r>
          </w:p>
          <w:p w14:paraId="7D78B57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„Празникът на мама“, „Здравей, пролет“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„Братче и сестриче“, „Мартеничка“</w:t>
            </w:r>
          </w:p>
          <w:p w14:paraId="1AD6FB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92" w:type="dxa"/>
            <w:shd w:val="clear" w:color="auto" w:fill="FFFFFF"/>
          </w:tcPr>
          <w:p w14:paraId="446D44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EE069F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19890A47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6A4F3E7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EF2CE19" w14:textId="4842DFB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D474D3E" w14:textId="7E82E75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36B33C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D1BBE61" w14:textId="32ADC3F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4C8AF6D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45.Празникът на мама– (3.гр.)</w:t>
            </w:r>
          </w:p>
          <w:p w14:paraId="0A2BDE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45.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Мартенски празници</w:t>
            </w:r>
          </w:p>
          <w:p w14:paraId="2C639211" w14:textId="4FFE43D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87E6A5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Изпълнява изразително песните, като пресъздава настроението им. Проявява желание за индивидуална певческа изява. </w:t>
            </w:r>
          </w:p>
          <w:p w14:paraId="02E74F5A" w14:textId="54C1C15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Свързва характера на музикалните творби със значението на съответните празници. </w:t>
            </w:r>
          </w:p>
        </w:tc>
        <w:tc>
          <w:tcPr>
            <w:tcW w:w="3974" w:type="dxa"/>
            <w:shd w:val="clear" w:color="auto" w:fill="FFFFFF"/>
          </w:tcPr>
          <w:p w14:paraId="2823735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19 – за 3. гр.</w:t>
            </w:r>
          </w:p>
          <w:p w14:paraId="730B80D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„Мама” – муз. П. Хаджиев, текст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Лъкатник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„Маминия празник”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“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Празникът на мама”-муз.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„Бебе-баба”</w:t>
            </w:r>
          </w:p>
          <w:p w14:paraId="1B5A2A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21- за 4. гр.</w:t>
            </w:r>
          </w:p>
          <w:p w14:paraId="6D2794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„Мамо, благодаря, че те има” -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 „Работна Марта”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„Баба Марта сърдита” – муз. Д. Христов, </w:t>
            </w:r>
          </w:p>
          <w:p w14:paraId="2284FA2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„Бабо Марто, я кажи ни“,</w:t>
            </w:r>
          </w:p>
          <w:p w14:paraId="7EDBD382" w14:textId="627E920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„Мартеница“ - муз.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Б.Карадимчев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„Мартеници”- муз. Б. Елиезер  </w:t>
            </w:r>
          </w:p>
        </w:tc>
        <w:tc>
          <w:tcPr>
            <w:tcW w:w="1992" w:type="dxa"/>
            <w:shd w:val="clear" w:color="auto" w:fill="FFFFFF"/>
          </w:tcPr>
          <w:p w14:paraId="524E1BB0" w14:textId="2CB5C04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1E380FCE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36F7B60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AA60146" w14:textId="488C6A7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39F6A65" w14:textId="43D983E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5C17A6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80E6828" w14:textId="0A81E03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3281B91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46. Пролет, ела! – (3.гр.)</w:t>
            </w:r>
          </w:p>
          <w:p w14:paraId="35A70E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46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.Мартенски празници</w:t>
            </w:r>
          </w:p>
          <w:p w14:paraId="3BBEA2EB" w14:textId="64E1990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3DB99B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Изпитва удоволствие от певческата дейност. Изпълнява изразително песните, като пресъздава настроението им. </w:t>
            </w:r>
          </w:p>
          <w:p w14:paraId="1B7CE9CA" w14:textId="147D5FC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Проявява желание за индивидуална певческа изява.</w:t>
            </w:r>
          </w:p>
        </w:tc>
        <w:tc>
          <w:tcPr>
            <w:tcW w:w="3974" w:type="dxa"/>
            <w:shd w:val="clear" w:color="auto" w:fill="FFFFFF"/>
          </w:tcPr>
          <w:p w14:paraId="28D0B91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„Мила Бабо Марто” –муз. В. Койчев, „Мама” – муз. П. Хаджиев, текст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Лъкатник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„Маминия празник”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„Празникът на мама”-муз.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14:paraId="6A58EE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„Мамо, благодаря, че те има”, „Дар за мама”, „Работна Марта”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„Баба Марта сърдита” – муз. Д. Христов,</w:t>
            </w:r>
          </w:p>
          <w:p w14:paraId="70D3294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„Пролетта е дошла“, </w:t>
            </w:r>
          </w:p>
          <w:p w14:paraId="6FE37C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„Пролетна ръченица”</w:t>
            </w:r>
          </w:p>
          <w:p w14:paraId="2221AAC0" w14:textId="2D1C0CD0" w:rsidR="00857932" w:rsidRPr="00857932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пиеси: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в гората”, „Безгрижната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„Мечка” пиеси: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в гората”, „Безгрижната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кукувичка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„Мечка”</w:t>
            </w:r>
          </w:p>
        </w:tc>
        <w:tc>
          <w:tcPr>
            <w:tcW w:w="1992" w:type="dxa"/>
            <w:shd w:val="clear" w:color="auto" w:fill="FFFFFF"/>
          </w:tcPr>
          <w:p w14:paraId="00A03C5B" w14:textId="5B3A962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17D755F3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1D22C87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/24.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E56E8E1" w14:textId="1E3C07E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737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A70D764" w14:textId="1D8B916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3603FB9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51D75E5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47. Концерт за мама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E4A25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D8B15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BC9701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47. Пролетта пристига с песни (2. гр.)</w:t>
            </w:r>
          </w:p>
        </w:tc>
        <w:tc>
          <w:tcPr>
            <w:tcW w:w="4820" w:type="dxa"/>
            <w:shd w:val="clear" w:color="auto" w:fill="FFFFFF"/>
          </w:tcPr>
          <w:p w14:paraId="69DE21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песните от началото до края и пресъздава в изпълнението емоционалното съдържание.</w:t>
            </w:r>
          </w:p>
          <w:p w14:paraId="09C3DA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9B21F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подходящи движения.</w:t>
            </w:r>
          </w:p>
          <w:p w14:paraId="01657E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</w:tc>
        <w:tc>
          <w:tcPr>
            <w:tcW w:w="3974" w:type="dxa"/>
            <w:shd w:val="clear" w:color="auto" w:fill="FFFFFF"/>
          </w:tcPr>
          <w:p w14:paraId="2DADA4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„Маминият празник“,</w:t>
            </w:r>
          </w:p>
          <w:p w14:paraId="79965A5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„Моя мила мамо“, „Мартеничка“,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„Цвете с крила“</w:t>
            </w:r>
          </w:p>
          <w:p w14:paraId="181422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20 за 2. гр,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„Жабешка песен“, „Пролет иде“ муз. Маестро Г. Атанасов, „Празникът на мама“, „Здравей, пролет“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„Братче и сестриче“, „Мартеничка“</w:t>
            </w:r>
          </w:p>
          <w:p w14:paraId="576F9F2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по избор</w:t>
            </w:r>
          </w:p>
        </w:tc>
        <w:tc>
          <w:tcPr>
            <w:tcW w:w="1992" w:type="dxa"/>
            <w:shd w:val="clear" w:color="auto" w:fill="FFFFFF"/>
          </w:tcPr>
          <w:p w14:paraId="7039FC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B94D5B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C3800BB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3B0912F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1FEFAA9" w14:textId="0008A01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5C737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62A20DD" w14:textId="3730B0E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793BBDE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03F0941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48. Птичи песни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F6F170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3D3DA2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16536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2EBA3E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48. Пролет и песни (2. гр.)</w:t>
            </w:r>
          </w:p>
        </w:tc>
        <w:tc>
          <w:tcPr>
            <w:tcW w:w="4820" w:type="dxa"/>
            <w:shd w:val="clear" w:color="auto" w:fill="FFFFFF"/>
          </w:tcPr>
          <w:p w14:paraId="54FADF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 Реагира емоционално при възприемане на инструментална пиеса.</w:t>
            </w:r>
          </w:p>
          <w:p w14:paraId="376E7F2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Формира представа за звукоподражателните възможности на музиката.</w:t>
            </w:r>
          </w:p>
          <w:p w14:paraId="25113A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подходящи движения.</w:t>
            </w:r>
          </w:p>
          <w:p w14:paraId="210AEFA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</w:tc>
        <w:tc>
          <w:tcPr>
            <w:tcW w:w="3974" w:type="dxa"/>
            <w:shd w:val="clear" w:color="auto" w:fill="FFFFFF"/>
          </w:tcPr>
          <w:p w14:paraId="3B9866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РЛ 19 за 1. гр.</w:t>
            </w:r>
          </w:p>
          <w:p w14:paraId="60AEB83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„Къщичка за птици“</w:t>
            </w:r>
          </w:p>
          <w:p w14:paraId="29DD51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Щъркелче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2A97CDB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BB87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„Жабешка песен“, „Пролет иде“ муз. маестро Г. Атанасов, „Празникът на мама“,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„Здравей, пролет“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„Братче и сестриче“</w:t>
            </w:r>
          </w:p>
        </w:tc>
        <w:tc>
          <w:tcPr>
            <w:tcW w:w="1992" w:type="dxa"/>
            <w:shd w:val="clear" w:color="auto" w:fill="FFFFFF"/>
          </w:tcPr>
          <w:p w14:paraId="61443F1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123451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ADCD3A5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4EDC30C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A3AFD63" w14:textId="0580898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A50EB60" w14:textId="0DE30B7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D62A9B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049260D" w14:textId="0D1614F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754D41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47.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Музиката и пролетта– (3.гр.)</w:t>
            </w:r>
          </w:p>
          <w:p w14:paraId="3C5962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47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.Пролетта в песни</w:t>
            </w:r>
          </w:p>
          <w:p w14:paraId="4145AB0C" w14:textId="4C1560E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B3449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Споделя впечатленията си от музиката. •Проявява творческо въображение.</w:t>
            </w:r>
          </w:p>
          <w:p w14:paraId="28BFBB9C" w14:textId="5007BD0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Едновременно пее и свири с детските музикални инструменти</w:t>
            </w:r>
          </w:p>
        </w:tc>
        <w:tc>
          <w:tcPr>
            <w:tcW w:w="3974" w:type="dxa"/>
            <w:shd w:val="clear" w:color="auto" w:fill="FFFFFF"/>
          </w:tcPr>
          <w:p w14:paraId="53EBF6C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20 - за 3. гр.</w:t>
            </w:r>
          </w:p>
          <w:p w14:paraId="1E6741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„Пролетно е” 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Шоселова„Мила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Бабо Марто” –муз. В. Койчев, „Мама” – муз. П. Хаджиев, текст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Лъкатник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„Маминия празник”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„Празникът на мама”-муз.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„Жабче-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жабуранче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7A544B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мелодията”</w:t>
            </w:r>
          </w:p>
          <w:p w14:paraId="0EF1F0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22 – за 4. гр.</w:t>
            </w:r>
          </w:p>
          <w:p w14:paraId="729DC4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: „Мартенска песничка”, „Мамо, благодаря, че те има”, „Дар за мама”, „Работна Марта”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„Баба Марта сърдита” – муз. Д. Христов,</w:t>
            </w:r>
          </w:p>
          <w:p w14:paraId="299855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„Пролетта е дошла“,</w:t>
            </w:r>
          </w:p>
          <w:p w14:paraId="54197E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„Пролетна ръченица”</w:t>
            </w:r>
          </w:p>
          <w:p w14:paraId="5E8D17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65D516E9" w14:textId="7108181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5DA139E4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10CE4CD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B0E28D3" w14:textId="2F28997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E9035D7" w14:textId="2417AB2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5D6E681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5664126" w14:textId="6F9B7B1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31A843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48. Пролет, цветя и песни– (3.гр.)</w:t>
            </w:r>
          </w:p>
          <w:p w14:paraId="1F35823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48.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Пролетна забава</w:t>
            </w:r>
          </w:p>
          <w:p w14:paraId="62D0948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4EDE2A5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76DFBD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изразително песните, като пресъздава настроението им.</w:t>
            </w:r>
          </w:p>
          <w:p w14:paraId="007AFC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Проявява желание за индивидуална певческа изява.</w:t>
            </w:r>
          </w:p>
          <w:p w14:paraId="3C0C30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094684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„Пролет ”-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муз.П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. Хаджиев, текст Д.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Гундов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„Пролетно е”, „Мила Бабо Марто” – муз. В. Койчев, „Мама” – муз. П. Хаджиев, текст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Лъкатник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„Маминия празник” -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„Жабче -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жабуранче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715962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„Мартенска песничка”,  „Дар за мама”,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Мамо,благодаря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че те има”, „Работна Марта”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„Баба Марта сърдита” – муз. Д. Христов,</w:t>
            </w:r>
          </w:p>
          <w:p w14:paraId="0D3534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„Пролетна ръченица”,</w:t>
            </w:r>
          </w:p>
          <w:p w14:paraId="4D1E2C0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„Бабо Марто, я кажи ни”,</w:t>
            </w:r>
          </w:p>
          <w:p w14:paraId="198D134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„Пролетта е дошла“ </w:t>
            </w:r>
          </w:p>
          <w:p w14:paraId="5428ED0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„Валс на цветята”</w:t>
            </w:r>
          </w:p>
          <w:p w14:paraId="3AB2CAE9" w14:textId="411ABAE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по мелодията”</w:t>
            </w:r>
          </w:p>
        </w:tc>
        <w:tc>
          <w:tcPr>
            <w:tcW w:w="1992" w:type="dxa"/>
            <w:shd w:val="clear" w:color="auto" w:fill="FFFFFF"/>
          </w:tcPr>
          <w:p w14:paraId="781F237C" w14:textId="3982009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5886E31C" w14:textId="77777777" w:rsidTr="00857932">
        <w:tc>
          <w:tcPr>
            <w:tcW w:w="959" w:type="dxa"/>
            <w:vMerge w:val="restart"/>
            <w:shd w:val="clear" w:color="auto" w:fill="F2F2F2"/>
            <w:vAlign w:val="center"/>
          </w:tcPr>
          <w:p w14:paraId="0B810E0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/25.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3BD6E94D" w14:textId="41B58EE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2AAC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0310CE" w14:textId="2940F3D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DA8A3E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14:paraId="69A397B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4007B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49.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се люлее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1989C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6B382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49. Пролетните празници и музиката (2. гр.)</w:t>
            </w:r>
          </w:p>
        </w:tc>
        <w:tc>
          <w:tcPr>
            <w:tcW w:w="4820" w:type="dxa"/>
            <w:shd w:val="clear" w:color="auto" w:fill="FFFFFF"/>
          </w:tcPr>
          <w:p w14:paraId="1F9A16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Ориентира се в спецификата на фолклорните празници и обичаи. </w:t>
            </w:r>
          </w:p>
          <w:p w14:paraId="756EEF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песни, свързани с пролетните обичаи.</w:t>
            </w:r>
          </w:p>
          <w:p w14:paraId="3BD479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подходящи движения.</w:t>
            </w:r>
          </w:p>
          <w:p w14:paraId="6158E3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  <w:p w14:paraId="2A26653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1E04C8D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20 за 1. гр.</w:t>
            </w:r>
          </w:p>
          <w:p w14:paraId="389AABB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„Цвете с крила“,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люлее“</w:t>
            </w:r>
          </w:p>
          <w:p w14:paraId="20BB49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F603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21 за 2. гр.,</w:t>
            </w:r>
          </w:p>
          <w:p w14:paraId="37DFEBA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„Жабешка песен“, „Пролет иде“ муз. маестро Г. Атанасов, „Здравей, пролет“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</w:p>
          <w:p w14:paraId="24604F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„Пролет“ муз. А. Вивалди</w:t>
            </w:r>
          </w:p>
        </w:tc>
        <w:tc>
          <w:tcPr>
            <w:tcW w:w="1992" w:type="dxa"/>
            <w:shd w:val="clear" w:color="auto" w:fill="FFFFFF"/>
          </w:tcPr>
          <w:p w14:paraId="1DC4352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0B37035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5505876A" w14:textId="77777777" w:rsidTr="00857932">
        <w:tc>
          <w:tcPr>
            <w:tcW w:w="959" w:type="dxa"/>
            <w:vMerge/>
            <w:shd w:val="clear" w:color="auto" w:fill="F2F2F2"/>
            <w:vAlign w:val="center"/>
          </w:tcPr>
          <w:p w14:paraId="49C39B3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F4DBBCC" w14:textId="6D37F61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2AAC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2651FD" w14:textId="3EC10E4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09243BE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4E1B542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97835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50. Лазарска песен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3A2DD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A1AB5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DAF07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50. Музикални инструменти. Цигулка (2. гр.)</w:t>
            </w:r>
          </w:p>
        </w:tc>
        <w:tc>
          <w:tcPr>
            <w:tcW w:w="4820" w:type="dxa"/>
            <w:shd w:val="clear" w:color="auto" w:fill="FFFFFF"/>
          </w:tcPr>
          <w:p w14:paraId="6ECBA21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Ориентира се в спецификата на фолклорните празници и обичаи.</w:t>
            </w:r>
          </w:p>
          <w:p w14:paraId="1515F2A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песни, свързани с пролетните обичаи.</w:t>
            </w:r>
          </w:p>
          <w:p w14:paraId="060A76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визуално и по тембъра (звучността) цигулката в солово изпълнение.</w:t>
            </w:r>
          </w:p>
          <w:p w14:paraId="5A7FBF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71D7E8F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„Брала мома, Лазаре“,</w:t>
            </w:r>
          </w:p>
          <w:p w14:paraId="03111D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„Цвете с крила“, „Цветя“</w:t>
            </w:r>
          </w:p>
          <w:p w14:paraId="42B311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A13B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7ED99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Из „Унгарски танц № 9, ми минор“, изпълнение на цигулка,</w:t>
            </w:r>
          </w:p>
          <w:p w14:paraId="0B6D8A3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„Персони с дълги уши“,</w:t>
            </w:r>
          </w:p>
          <w:p w14:paraId="045B063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„Полетът на бръмбара“</w:t>
            </w:r>
          </w:p>
          <w:p w14:paraId="330B31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4F8403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68A5C5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B645AAA" w14:textId="77777777" w:rsidTr="00857932">
        <w:tc>
          <w:tcPr>
            <w:tcW w:w="959" w:type="dxa"/>
            <w:shd w:val="clear" w:color="auto" w:fill="F2F2F2"/>
            <w:vAlign w:val="center"/>
          </w:tcPr>
          <w:p w14:paraId="15E3803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307C677" w14:textId="2FDCA28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AB3445" w14:textId="342A3A3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1011D9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3BB3565" w14:textId="12D94AF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3D543BA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49. Звукова картина „Пролет”– (3.гр.)</w:t>
            </w:r>
          </w:p>
          <w:p w14:paraId="63814EE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49.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Лазаровден</w:t>
            </w:r>
          </w:p>
          <w:p w14:paraId="4FFC34FD" w14:textId="72BD00E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57D9A4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интерес и желание за свирене с детските музикални инструменти.</w:t>
            </w:r>
          </w:p>
          <w:p w14:paraId="1989AAD3" w14:textId="5394D79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характера на музикалните творби със значението на съответния празник. •Разпознава ръченица.</w:t>
            </w:r>
          </w:p>
        </w:tc>
        <w:tc>
          <w:tcPr>
            <w:tcW w:w="3974" w:type="dxa"/>
            <w:shd w:val="clear" w:color="auto" w:fill="FFFFFF"/>
          </w:tcPr>
          <w:p w14:paraId="101FAA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21 – за 3. гр.</w:t>
            </w:r>
          </w:p>
          <w:p w14:paraId="29E65A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„Птича веселба”,  „Пролет”-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муз.П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. Хаджиев</w:t>
            </w:r>
          </w:p>
          <w:p w14:paraId="053DBAE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„Брала мома, Лазаре”, „Пролетна ръченица”,</w:t>
            </w:r>
          </w:p>
          <w:p w14:paraId="2C3841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Лазарчице</w:t>
            </w:r>
            <w:r w:rsidRPr="00C62AFB">
              <w:rPr>
                <w:rFonts w:ascii="Times New Roman" w:hAnsi="Times New Roman"/>
                <w:sz w:val="20"/>
                <w:szCs w:val="20"/>
                <w:u w:val="single"/>
              </w:rPr>
              <w:t>-китчице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u w:val="single"/>
              </w:rPr>
              <w:t>”</w:t>
            </w:r>
          </w:p>
          <w:p w14:paraId="516B1D1E" w14:textId="052489B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„Славейчето в розовия храст”</w:t>
            </w:r>
          </w:p>
        </w:tc>
        <w:tc>
          <w:tcPr>
            <w:tcW w:w="1992" w:type="dxa"/>
            <w:shd w:val="clear" w:color="auto" w:fill="FFFFFF"/>
          </w:tcPr>
          <w:p w14:paraId="1548F825" w14:textId="65C3B38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6146A5E3" w14:textId="77777777" w:rsidTr="00857932">
        <w:tc>
          <w:tcPr>
            <w:tcW w:w="959" w:type="dxa"/>
            <w:shd w:val="clear" w:color="auto" w:fill="F2F2F2"/>
            <w:vAlign w:val="center"/>
          </w:tcPr>
          <w:p w14:paraId="2A3BE10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B12F1BD" w14:textId="3E54793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CA3208" w14:textId="6C559A7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AEE326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0F10569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5634717B" w14:textId="00D58E2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23C50E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50.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Малък музикант– (3.гр.)</w:t>
            </w:r>
          </w:p>
          <w:p w14:paraId="59BFCA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50.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Цветница</w:t>
            </w:r>
          </w:p>
          <w:p w14:paraId="2DD2441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34F25C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768AECC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Използва детските музикални инструменти, за да възпроизведе част от позната мелодия.</w:t>
            </w:r>
          </w:p>
          <w:p w14:paraId="50DE9ACE" w14:textId="4AAAD15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характера на музикалните творби със значението на съответния празник. •Разпознава ръченица.</w:t>
            </w:r>
          </w:p>
        </w:tc>
        <w:tc>
          <w:tcPr>
            <w:tcW w:w="3974" w:type="dxa"/>
            <w:shd w:val="clear" w:color="auto" w:fill="FFFFFF"/>
          </w:tcPr>
          <w:p w14:paraId="162D7C8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22 – за 3. гр.</w:t>
            </w:r>
          </w:p>
          <w:p w14:paraId="6A0F07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„Малки музиканти”, „Под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нашта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стряха”, „Птича веселба”, „Пролет”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-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муз.П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. Хаджиев</w:t>
            </w:r>
          </w:p>
          <w:p w14:paraId="5DB01A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„Цветя”, „Цветница”,</w:t>
            </w:r>
          </w:p>
          <w:p w14:paraId="48027AB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„Пролетна ръченица”, </w:t>
            </w:r>
          </w:p>
          <w:p w14:paraId="222B1C7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„Пролетта е дошла“</w:t>
            </w:r>
          </w:p>
          <w:p w14:paraId="06E5C07C" w14:textId="6AF0EF5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3715FAE3" w14:textId="381A566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13804280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5028D97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/26.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30F945BA" w14:textId="5E72C5A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4FE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A2C13B5" w14:textId="10D0AFE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7FCE04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5B35796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2D7F74A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DAB1DC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51. Пролетни песни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78A1755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51E761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CA576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51. Как се свири на… (2. гр.)</w:t>
            </w:r>
          </w:p>
        </w:tc>
        <w:tc>
          <w:tcPr>
            <w:tcW w:w="4820" w:type="dxa"/>
            <w:shd w:val="clear" w:color="auto" w:fill="FFFFFF"/>
          </w:tcPr>
          <w:p w14:paraId="52C48D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Емоционално възприема и възпроизвежда произведения, свързани с пролетните празници и обичаи.</w:t>
            </w:r>
          </w:p>
          <w:p w14:paraId="598580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визуално и по тембъра (звучността) акордеона, пианото и кавала в солово изпълнение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71A3AD6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„Цвете с крила“,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люлее“, „Цветя“ „Брала мома, Лазаре“</w:t>
            </w:r>
          </w:p>
          <w:p w14:paraId="2F3FFB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4AF51F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22 за 2. гр.,</w:t>
            </w:r>
          </w:p>
          <w:p w14:paraId="14E7448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„Еднакви инструменти“</w:t>
            </w:r>
          </w:p>
          <w:p w14:paraId="073D78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инструментални пиеси за акордеон, пиано, кавал, тъпан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избор,</w:t>
            </w:r>
          </w:p>
          <w:p w14:paraId="5C5667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79DB2B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81BF48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D0D0127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3A83D41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984C125" w14:textId="7414E4C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BD4FE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E6D0512" w14:textId="65F4C05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76867A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2B5CF23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27C426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52. Да танцуваме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2AF4C2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ACDD3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53571F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E62CBE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52. Бързо и бавно в музиката (2. гр.)</w:t>
            </w:r>
          </w:p>
        </w:tc>
        <w:tc>
          <w:tcPr>
            <w:tcW w:w="4820" w:type="dxa"/>
            <w:shd w:val="clear" w:color="auto" w:fill="FFFFFF"/>
          </w:tcPr>
          <w:p w14:paraId="6F344FD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с желание музикална игра. Изпълнява движения според текста на песента.</w:t>
            </w:r>
          </w:p>
          <w:p w14:paraId="44E750B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910F2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274C7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Различава бързо и бавно в музиката при съпоставяне на творби в различно темпо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  <w:p w14:paraId="70AD39F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409660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21 за 1. гр.</w:t>
            </w:r>
          </w:p>
          <w:p w14:paraId="6408791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„Два пъти наляво, два пъти надясно“</w:t>
            </w:r>
          </w:p>
          <w:p w14:paraId="341A147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„Танц на куклите“,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678FDA0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„Кончета“ популярна мелодия;</w:t>
            </w:r>
          </w:p>
          <w:p w14:paraId="14ACB66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„Игра на кончета“ П. И. Чайковски, „Ежко“, „Гоненица“, „Приспивна песен“ В. Стоянов</w:t>
            </w:r>
          </w:p>
        </w:tc>
        <w:tc>
          <w:tcPr>
            <w:tcW w:w="1992" w:type="dxa"/>
            <w:shd w:val="clear" w:color="auto" w:fill="FFFFFF"/>
          </w:tcPr>
          <w:p w14:paraId="40DE888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42867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902EB36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74147B0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8B03C8F" w14:textId="31F30C5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E01B2AE" w14:textId="74F290F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4230845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A50FFB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50C1C6B7" w14:textId="706F566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DD389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51. Народни музикални инструменти.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Гайда. – (3.гр.)</w:t>
            </w:r>
          </w:p>
          <w:p w14:paraId="1743C14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51.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Пролетни празници</w:t>
            </w:r>
          </w:p>
          <w:p w14:paraId="1D5965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34F1336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0999BF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визуално и по тембъра народния музикален инструмент гайда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244E8104" w14:textId="6A67511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Познава смисъла и съдържанието на пролетните обичаи и празници. Затвърдява представата за ръченица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189E7C5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23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за 3. гр.</w:t>
            </w:r>
          </w:p>
          <w:p w14:paraId="13156DD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„Хоро” – муз. Д. Христов, </w:t>
            </w:r>
          </w:p>
          <w:p w14:paraId="3823FFE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„Великденска свещица”,</w:t>
            </w:r>
          </w:p>
          <w:p w14:paraId="581D84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„Пролетна ръченица” </w:t>
            </w:r>
          </w:p>
          <w:p w14:paraId="7F817E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 Право хоро” – изпълнение на гайда</w:t>
            </w:r>
          </w:p>
          <w:p w14:paraId="25EDE84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72B83491" w14:textId="32F440D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„Имаме ли славейче”</w:t>
            </w:r>
          </w:p>
        </w:tc>
        <w:tc>
          <w:tcPr>
            <w:tcW w:w="1992" w:type="dxa"/>
            <w:shd w:val="clear" w:color="auto" w:fill="FFFFFF"/>
          </w:tcPr>
          <w:p w14:paraId="1FC58EC5" w14:textId="5F690EB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611EC251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208FEF4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AC0B882" w14:textId="542C17E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C655CD0" w14:textId="3C0FF1E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7A6807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099B141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4CDB36A2" w14:textId="1D5EC5C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43806D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52. Какво може гайдата– (3.гр.)</w:t>
            </w:r>
          </w:p>
          <w:p w14:paraId="31071D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52.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Пролетни  празници</w:t>
            </w:r>
          </w:p>
          <w:p w14:paraId="10CBB567" w14:textId="7905AA5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96509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визуално и по тембъра народния музикален инструмент гайда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64266B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Свързва характера на музикалните творби със значението на съответния празник. </w:t>
            </w:r>
          </w:p>
          <w:p w14:paraId="71FAEE0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30FC47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„Хоро” – муз. Д. Христов,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”- муз. П. Хаджиев </w:t>
            </w:r>
          </w:p>
          <w:p w14:paraId="594BDF3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„Великденска свещица”,</w:t>
            </w:r>
          </w:p>
          <w:p w14:paraId="4EBED5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„Великденска игра”</w:t>
            </w:r>
          </w:p>
          <w:p w14:paraId="0A0654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Право хоро” – изпълнение на гайда, „Родопски мотиви” </w:t>
            </w:r>
          </w:p>
          <w:p w14:paraId="2FD561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4289A868" w14:textId="2803C55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„Танцуващата шапка”</w:t>
            </w:r>
          </w:p>
        </w:tc>
        <w:tc>
          <w:tcPr>
            <w:tcW w:w="1992" w:type="dxa"/>
            <w:shd w:val="clear" w:color="auto" w:fill="FFFFFF"/>
          </w:tcPr>
          <w:p w14:paraId="360E63FD" w14:textId="33B6245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4DB8F2D2" w14:textId="77777777" w:rsidTr="00857932">
        <w:tc>
          <w:tcPr>
            <w:tcW w:w="959" w:type="dxa"/>
            <w:vMerge w:val="restart"/>
            <w:shd w:val="clear" w:color="auto" w:fill="F2F2F2"/>
            <w:vAlign w:val="center"/>
          </w:tcPr>
          <w:p w14:paraId="46F1E9E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/27.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06B3D2E6" w14:textId="40ABE41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7D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A7B16A" w14:textId="5E7341E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14E0F9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AB8024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303BEDA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53. Музика за пролетта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2C9292F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E1DA9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53. На концерт сме. Да пеем! (2. гр.)</w:t>
            </w:r>
          </w:p>
        </w:tc>
        <w:tc>
          <w:tcPr>
            <w:tcW w:w="4820" w:type="dxa"/>
            <w:shd w:val="clear" w:color="auto" w:fill="FFFFFF"/>
          </w:tcPr>
          <w:p w14:paraId="23018E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музика.</w:t>
            </w:r>
          </w:p>
          <w:p w14:paraId="0DCE79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19C08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0276D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Характеризира звученето на музика, като използва 1-2 определения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  <w:p w14:paraId="6B96558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музикално произведение от посочени две музикални произведения и го свързва със заглавието му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015CB9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„Пролет“</w:t>
            </w:r>
          </w:p>
          <w:p w14:paraId="5D3A7F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Щъркелче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28448E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„Цвете с крила“, „Пролетна песен“</w:t>
            </w:r>
          </w:p>
          <w:p w14:paraId="690938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21D7A1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866E0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4C15A95" w14:textId="77777777" w:rsidTr="00857932">
        <w:tc>
          <w:tcPr>
            <w:tcW w:w="959" w:type="dxa"/>
            <w:vMerge/>
            <w:shd w:val="clear" w:color="auto" w:fill="F2F2F2"/>
            <w:vAlign w:val="center"/>
          </w:tcPr>
          <w:p w14:paraId="4B48493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F847D4D" w14:textId="1D5A0AF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7D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F2E9908" w14:textId="3BAE79D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9B182A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19EE03B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5B11E6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54. </w:t>
            </w: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Жу-жу</w:t>
            </w:r>
            <w:proofErr w:type="spellEnd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! Бръм!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58B9982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310127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AA280A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54. Познай по мелодията (2. гр.)</w:t>
            </w:r>
          </w:p>
        </w:tc>
        <w:tc>
          <w:tcPr>
            <w:tcW w:w="4820" w:type="dxa"/>
            <w:shd w:val="clear" w:color="auto" w:fill="FFFFFF"/>
          </w:tcPr>
          <w:p w14:paraId="472E83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Слуша с внимание инструментална музика.</w:t>
            </w:r>
          </w:p>
          <w:p w14:paraId="5E83102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50EDF3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9511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FCA46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музикално произведение от посочени две музикални произведения и го свързва със заглавието му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2DED8D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Жу-жу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! Бръм!“, „Пролетна песен“</w:t>
            </w:r>
          </w:p>
          <w:p w14:paraId="0D4823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„Полетът на бръмбара“, „Пролет“</w:t>
            </w:r>
          </w:p>
          <w:p w14:paraId="2386DD2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по мелодията“,</w:t>
            </w:r>
          </w:p>
          <w:p w14:paraId="07DF4AC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инструментални пиеси и песни, които децата познават</w:t>
            </w:r>
          </w:p>
        </w:tc>
        <w:tc>
          <w:tcPr>
            <w:tcW w:w="1992" w:type="dxa"/>
            <w:shd w:val="clear" w:color="auto" w:fill="FFFFFF"/>
          </w:tcPr>
          <w:p w14:paraId="1C45A3A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6A4A10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7CE7B232" w14:textId="77777777" w:rsidTr="00857932">
        <w:tc>
          <w:tcPr>
            <w:tcW w:w="959" w:type="dxa"/>
            <w:shd w:val="clear" w:color="auto" w:fill="F2F2F2"/>
            <w:vAlign w:val="center"/>
          </w:tcPr>
          <w:p w14:paraId="6567BB4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4AFD1BB" w14:textId="2365B19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836A33" w14:textId="08C7D12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57883ACE" w14:textId="188DF0C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ru-RU"/>
              </w:rPr>
              <w:t>м</w:t>
            </w:r>
          </w:p>
        </w:tc>
        <w:tc>
          <w:tcPr>
            <w:tcW w:w="2268" w:type="dxa"/>
            <w:shd w:val="clear" w:color="auto" w:fill="FFFFFF"/>
          </w:tcPr>
          <w:p w14:paraId="7684336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53. На концерт сме. Да слушаме! – (3.гр.)</w:t>
            </w:r>
          </w:p>
          <w:p w14:paraId="48B5834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53.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„Великденско петле”</w:t>
            </w:r>
          </w:p>
          <w:p w14:paraId="767970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2044CA8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2BE4F77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всяко от две посочени познати музикални произведения със съответното заглавие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0A1A60C8" w14:textId="09F7517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характера на музикалните творби със значението на съответния празник. Разпознава валс  и ръченица.</w:t>
            </w:r>
          </w:p>
        </w:tc>
        <w:tc>
          <w:tcPr>
            <w:tcW w:w="3974" w:type="dxa"/>
            <w:shd w:val="clear" w:color="auto" w:fill="FFFFFF"/>
          </w:tcPr>
          <w:p w14:paraId="6FFC76D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43686D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23 – за 4. гр.</w:t>
            </w:r>
          </w:p>
          <w:p w14:paraId="1838D0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„Великденско петле”,</w:t>
            </w:r>
          </w:p>
          <w:p w14:paraId="5696E8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„Великденска свещица”,</w:t>
            </w:r>
          </w:p>
          <w:p w14:paraId="766AD8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„Великденска игра” ,</w:t>
            </w:r>
          </w:p>
          <w:p w14:paraId="7C0631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„Как се танцува валс”,</w:t>
            </w:r>
          </w:p>
          <w:p w14:paraId="30FF93ED" w14:textId="149928F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„Валс на цветята”</w:t>
            </w:r>
          </w:p>
        </w:tc>
        <w:tc>
          <w:tcPr>
            <w:tcW w:w="1992" w:type="dxa"/>
            <w:shd w:val="clear" w:color="auto" w:fill="FFFFFF"/>
          </w:tcPr>
          <w:p w14:paraId="57DAB893" w14:textId="52C49C2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1A113E8B" w14:textId="77777777" w:rsidTr="00857932">
        <w:tc>
          <w:tcPr>
            <w:tcW w:w="959" w:type="dxa"/>
            <w:shd w:val="clear" w:color="auto" w:fill="F2F2F2"/>
            <w:vAlign w:val="center"/>
          </w:tcPr>
          <w:p w14:paraId="3723394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8D0E77F" w14:textId="0F5B79E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BA7BF56" w14:textId="180DE9D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4D643C6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D5A2672" w14:textId="196E266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E2FB0A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54. Познай по мелодията– (3.гр.)</w:t>
            </w:r>
          </w:p>
          <w:p w14:paraId="6698F45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54.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Великденски песни</w:t>
            </w:r>
          </w:p>
          <w:p w14:paraId="6681DDB2" w14:textId="14E1DF1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3837F4AF" w14:textId="77777777" w:rsidR="00857932" w:rsidRPr="00C62AFB" w:rsidRDefault="00857932" w:rsidP="008579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Отгатва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тембрите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на познатите народни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музиклни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инструменти.</w:t>
            </w:r>
          </w:p>
          <w:p w14:paraId="55B29F1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Свързва всяко от две посочени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познти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музикални произведения със съответното заглавие.</w:t>
            </w:r>
          </w:p>
          <w:p w14:paraId="1F22E04A" w14:textId="408CF93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характера на музикалните творби със значението на съответния празник. Изпълнява изразително песните. Пресъздава в изпълнението си празничното настроение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7B4162A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по мелодията”</w:t>
            </w:r>
          </w:p>
          <w:p w14:paraId="1671CEC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песни: „Под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нашта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стряха”, „Хоро” – муз. Д. Христов,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”- муз. П. Хаджиев </w:t>
            </w:r>
          </w:p>
          <w:p w14:paraId="271647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фолклорни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1CBD896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„Великденска песен” – популярна песен,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„Великденско петле” - муз. Ж. Янкулова, „Великденска игра”,  „Великденска свещица”</w:t>
            </w:r>
          </w:p>
          <w:p w14:paraId="2E4D89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игра „Танц с кърпичка”</w:t>
            </w:r>
          </w:p>
          <w:p w14:paraId="18033C92" w14:textId="6F98B74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4F375DAB" w14:textId="50BCA92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723713A1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68BD014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/28.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138EE409" w14:textId="3DB5179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54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5E82537" w14:textId="314DDFC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5E88FF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5E6C5A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613A4F5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55. Пролетно настроение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503BA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88053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E0D60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55. Пролетни обичаи (2. гр.)</w:t>
            </w:r>
          </w:p>
        </w:tc>
        <w:tc>
          <w:tcPr>
            <w:tcW w:w="4820" w:type="dxa"/>
            <w:shd w:val="clear" w:color="auto" w:fill="FFFFFF"/>
          </w:tcPr>
          <w:p w14:paraId="0235474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Емоционално възприема и възпроизвежда произведения, посветени на пролетта.</w:t>
            </w:r>
          </w:p>
          <w:p w14:paraId="50FCB46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7EE13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37C32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Развива певчески умения и артистичност при изпълнението си.</w:t>
            </w:r>
          </w:p>
          <w:p w14:paraId="4EAF8A1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 Пресъздава настроението на творбите с подходящи движения.</w:t>
            </w:r>
          </w:p>
          <w:p w14:paraId="3F510C9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</w:tc>
        <w:tc>
          <w:tcPr>
            <w:tcW w:w="3974" w:type="dxa"/>
            <w:shd w:val="clear" w:color="auto" w:fill="FFFFFF"/>
          </w:tcPr>
          <w:p w14:paraId="235BCE5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22 за 1. гр.</w:t>
            </w:r>
          </w:p>
          <w:p w14:paraId="140804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„Пролет“, „Полетът на бръмбара“</w:t>
            </w:r>
          </w:p>
          <w:p w14:paraId="12A53A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Жу-жу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! Бръм!“, „Цвете с крила“, „Пролетна песен“</w:t>
            </w:r>
          </w:p>
          <w:p w14:paraId="67BD31B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23-за 2. гр.,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029263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„Гатанки с песни“</w:t>
            </w:r>
          </w:p>
          <w:p w14:paraId="25AB61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„Здравей, пролет“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„Пролет иде“ муз. маестро Г. Атанасов, „Ой, Лазаре“, „Цветница“, „Великденче“</w:t>
            </w:r>
          </w:p>
        </w:tc>
        <w:tc>
          <w:tcPr>
            <w:tcW w:w="1992" w:type="dxa"/>
            <w:shd w:val="clear" w:color="auto" w:fill="FFFFFF"/>
          </w:tcPr>
          <w:p w14:paraId="3AD67EB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1C79F4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A475212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45F8EC5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AB62F60" w14:textId="6757DF0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54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98FB253" w14:textId="6BCEE1B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8B9098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0DAE23F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CA71BA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61DD2D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56. Къщичка за Мечо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7D28C6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17040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56. Познай инструмента (2. гр.)</w:t>
            </w:r>
          </w:p>
        </w:tc>
        <w:tc>
          <w:tcPr>
            <w:tcW w:w="4820" w:type="dxa"/>
            <w:shd w:val="clear" w:color="auto" w:fill="FFFFFF"/>
          </w:tcPr>
          <w:p w14:paraId="0A6E585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с желание музикална игра. Илюстрира текста с подходящи движения.</w:t>
            </w:r>
          </w:p>
          <w:p w14:paraId="4640A9A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431C2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визуално и по тембъра (звучността) пианото, цигулката, кавала в солово изпълнение.</w:t>
            </w:r>
          </w:p>
          <w:p w14:paraId="440C8C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06D141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3A7BF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5D447A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7BCE53A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„Къщичка за Мечо“, „Ходи, ходи Баба Меца“, „Познай по мелодията“</w:t>
            </w:r>
          </w:p>
          <w:p w14:paraId="356BC9B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„Нашият Мечо“, „Мечо рожденик“</w:t>
            </w:r>
          </w:p>
          <w:p w14:paraId="032562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РЛ 24 за 2. гр, 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„Еднакви инструменти“, „Познай инструмента“</w:t>
            </w:r>
          </w:p>
          <w:p w14:paraId="4C49EB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„Познай по гласа“ (Кой стои зад теб)</w:t>
            </w:r>
          </w:p>
          <w:p w14:paraId="4AEB4D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за пиано, цигулка, кавал по избор</w:t>
            </w:r>
          </w:p>
          <w:p w14:paraId="400E65D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„Ой, Лазаре“, „Цветница“, „Великденче“</w:t>
            </w:r>
          </w:p>
        </w:tc>
        <w:tc>
          <w:tcPr>
            <w:tcW w:w="1992" w:type="dxa"/>
            <w:shd w:val="clear" w:color="auto" w:fill="FFFFFF"/>
          </w:tcPr>
          <w:p w14:paraId="0364E9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161A6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7DBF707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4F0D20C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D1CC9E9" w14:textId="6680AC3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E599A0F" w14:textId="3A44667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E780A8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5AEFA03" w14:textId="4E3928D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2C5A22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55. Кой изпълнява музиката– (3.гр.)</w:t>
            </w:r>
          </w:p>
          <w:p w14:paraId="18D7E2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55.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Великденски песни</w:t>
            </w:r>
          </w:p>
          <w:p w14:paraId="2D163A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64BA13C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48CD3939" w14:textId="77777777" w:rsidR="00857932" w:rsidRPr="00C62AFB" w:rsidRDefault="00857932" w:rsidP="008579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Различава ролите на музиканта, певеца, изпълнителя.</w:t>
            </w:r>
          </w:p>
          <w:p w14:paraId="04192B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Свързва характера на музикалните творби със значението на съответния празник. Изпълнява изразително песните. Пресъздава в изпълнението си празничното настроение.</w:t>
            </w:r>
          </w:p>
          <w:p w14:paraId="519515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54AD82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„Цветница”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„Трендафиле, росно цвете”</w:t>
            </w:r>
          </w:p>
          <w:p w14:paraId="1F6A115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„Великденска песен” – популярна песен,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„Великденско петле”, „Великденска свещица, „Великденска игра”</w:t>
            </w:r>
          </w:p>
          <w:p w14:paraId="5F62EA08" w14:textId="4327EC6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70B91809" w14:textId="6DA5154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458F50E7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12AF6E6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88469DA" w14:textId="715AA26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2EAAF8" w14:textId="047ADD3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661EC4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15B2F15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6F2BE0BA" w14:textId="0CE2106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2F251CF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56.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Познай инструмента– (3.гр.)</w:t>
            </w:r>
          </w:p>
          <w:p w14:paraId="3DD45EBC" w14:textId="77777777" w:rsidR="00857932" w:rsidRPr="00C62AFB" w:rsidRDefault="00857932" w:rsidP="0085793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56.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Звукова картина </w:t>
            </w:r>
          </w:p>
          <w:p w14:paraId="17431E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„Пролет в гората”</w:t>
            </w:r>
          </w:p>
          <w:p w14:paraId="015921F5" w14:textId="04F8C3C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567C2D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Отгатва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тембрите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на познатите народни и класически музикални инструменти.</w:t>
            </w:r>
          </w:p>
          <w:p w14:paraId="53785426" w14:textId="74DCBB9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Развива изпълнителски умения за пеене и свирене с детски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531526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инструмента”</w:t>
            </w:r>
          </w:p>
          <w:p w14:paraId="6D72377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„Цветница”, „Трендафиле, росно цвете”</w:t>
            </w:r>
          </w:p>
          <w:p w14:paraId="51C7AB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пиеси по избор за пиано, цигулка, акордеон, тромпет, тъпан, кавал, гайда </w:t>
            </w:r>
          </w:p>
          <w:p w14:paraId="74092A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24 – за 4 гр.</w:t>
            </w:r>
          </w:p>
          <w:p w14:paraId="4A410CB9" w14:textId="1EA1F52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„Царят на певците”,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„Великденска песен” – популярна песен,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„Великденско петле”, ,„Великденска свещица”, „Великденска игра”</w:t>
            </w:r>
          </w:p>
        </w:tc>
        <w:tc>
          <w:tcPr>
            <w:tcW w:w="1992" w:type="dxa"/>
            <w:shd w:val="clear" w:color="auto" w:fill="FFFFFF"/>
          </w:tcPr>
          <w:p w14:paraId="3C91EF1F" w14:textId="46479A6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5CD7BFDD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0D243E1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/29.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7B234447" w14:textId="41FC045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5C3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26F42D0" w14:textId="0ADDD43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162F77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0CBC31C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2ACF47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57. Хайде да се борим с шарени яйца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CF07B1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0B015A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57. Хайде да се борим с шарени яйца (2. гр.)</w:t>
            </w:r>
          </w:p>
        </w:tc>
        <w:tc>
          <w:tcPr>
            <w:tcW w:w="4820" w:type="dxa"/>
            <w:shd w:val="clear" w:color="auto" w:fill="FFFFFF"/>
          </w:tcPr>
          <w:p w14:paraId="5E3C57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Възприема емоционалното съдържание на песните и го пресъздава в изпълнението.</w:t>
            </w:r>
          </w:p>
          <w:p w14:paraId="4BEFF8C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•Пресъздава с движения впечатленията си от музиката.</w:t>
            </w:r>
          </w:p>
          <w:p w14:paraId="5028B9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Свързва характера на музикалните творби със съответните празници.</w:t>
            </w:r>
          </w:p>
        </w:tc>
        <w:tc>
          <w:tcPr>
            <w:tcW w:w="3974" w:type="dxa"/>
            <w:shd w:val="clear" w:color="auto" w:fill="FFFFFF"/>
          </w:tcPr>
          <w:p w14:paraId="457075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23 за 1. гр.</w:t>
            </w:r>
          </w:p>
          <w:p w14:paraId="06655EF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„Шарени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79F839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„Танц на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неизлюпените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пиленца“</w:t>
            </w:r>
          </w:p>
          <w:p w14:paraId="42BC86C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„Великденска песен“, „Великденско петле“, „Ой, Лазаре“, „Цветница“, „Великденче“</w:t>
            </w:r>
          </w:p>
        </w:tc>
        <w:tc>
          <w:tcPr>
            <w:tcW w:w="1992" w:type="dxa"/>
            <w:shd w:val="clear" w:color="auto" w:fill="FFFFFF"/>
          </w:tcPr>
          <w:p w14:paraId="558ABDA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69BAA0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44CCC96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5BE866E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824CBDD" w14:textId="7C404A5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5C3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DBFF7FD" w14:textId="12FF532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899A9D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4A15333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2A5A68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58. Великденски яйца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967ADB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98067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D42B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7F487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58. Великден е! (2. гр.)</w:t>
            </w:r>
          </w:p>
        </w:tc>
        <w:tc>
          <w:tcPr>
            <w:tcW w:w="4820" w:type="dxa"/>
            <w:shd w:val="clear" w:color="auto" w:fill="FFFFFF"/>
          </w:tcPr>
          <w:p w14:paraId="5B03BA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Емоционално възприема и възпроизвежда произведения, свързани с пролетните празници и обичаи.</w:t>
            </w:r>
          </w:p>
          <w:p w14:paraId="390CFAC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1FD496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Свързва характера на музикалните творби със съответните празници.</w:t>
            </w:r>
          </w:p>
          <w:p w14:paraId="2CF50B1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4FB67C8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„Шарени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26D4B3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„Танц на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неизлюпените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пиленца“</w:t>
            </w:r>
          </w:p>
          <w:p w14:paraId="48F7B2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„Познай по мелодията“</w:t>
            </w:r>
          </w:p>
          <w:p w14:paraId="618EB45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 ум и на глас‘</w:t>
            </w:r>
          </w:p>
          <w:p w14:paraId="3AA98CD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“, „Великденска песен“, „Великденско петле”, „Ой, Лазаре”, „Цветница”, „Великденче” </w:t>
            </w:r>
          </w:p>
        </w:tc>
        <w:tc>
          <w:tcPr>
            <w:tcW w:w="1992" w:type="dxa"/>
            <w:shd w:val="clear" w:color="auto" w:fill="FFFFFF"/>
          </w:tcPr>
          <w:p w14:paraId="158C7A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93DD62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195E47C9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6FA808D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342A22F" w14:textId="4872CA8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53F1575" w14:textId="66ADC3E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3026F329" w14:textId="6F28F43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1C691EC4" w14:textId="614B349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</w:tc>
        <w:tc>
          <w:tcPr>
            <w:tcW w:w="2268" w:type="dxa"/>
            <w:shd w:val="clear" w:color="auto" w:fill="FFFFFF"/>
          </w:tcPr>
          <w:p w14:paraId="5AB160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57. В очакване на Великден– (3.гр.)</w:t>
            </w:r>
          </w:p>
          <w:p w14:paraId="61D0B9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57.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Музикални инструменти. Китара</w:t>
            </w:r>
          </w:p>
          <w:p w14:paraId="1F7639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07CE11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158FBA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Емоционално възприема и възпроизвежда песни, свързани с Великден.</w:t>
            </w:r>
          </w:p>
          <w:p w14:paraId="0778D278" w14:textId="45F1B43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Разпознава музикалния инструмент китара.</w:t>
            </w:r>
          </w:p>
        </w:tc>
        <w:tc>
          <w:tcPr>
            <w:tcW w:w="3974" w:type="dxa"/>
            <w:shd w:val="clear" w:color="auto" w:fill="FFFFFF"/>
          </w:tcPr>
          <w:p w14:paraId="649C3A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„Прекръстване”,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„Великденска песен”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популярна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песен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„Великденско петле”, „Цветница”, „Трендафиле, росно цвете”, „Великденче”</w:t>
            </w:r>
          </w:p>
          <w:p w14:paraId="587AAF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25 – за 4. гр.</w:t>
            </w:r>
          </w:p>
          <w:p w14:paraId="75BD18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„Красиво цвете“ (китара),  „Приспивно” (китара)</w:t>
            </w:r>
          </w:p>
          <w:p w14:paraId="412EEFA1" w14:textId="7265BA8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Великденски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40ABC982" w14:textId="43B21DD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141D5C3C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2F161CD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1FC61E6" w14:textId="76CFD94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330B07B" w14:textId="1E54B04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DEF289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AF3F9E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7CC6C15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7E5DCC2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04C2C9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58.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Великден – бият камбани– (3.гр.)</w:t>
            </w:r>
          </w:p>
          <w:p w14:paraId="7556E5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58.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За кого свири китаристът?</w:t>
            </w:r>
          </w:p>
          <w:p w14:paraId="6F6E091F" w14:textId="21BFD63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578904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Емоционално възприема и възпроизвежда песни, свързани с Великден.</w:t>
            </w:r>
          </w:p>
          <w:p w14:paraId="6B60EE5C" w14:textId="3E6C1513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музикалния инструмент китара.</w:t>
            </w:r>
          </w:p>
        </w:tc>
        <w:tc>
          <w:tcPr>
            <w:tcW w:w="3974" w:type="dxa"/>
            <w:shd w:val="clear" w:color="auto" w:fill="FFFFFF"/>
          </w:tcPr>
          <w:p w14:paraId="53714A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„Великден” – муз. В. Койчев, „Прекръстване”,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„Великденска песен”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популярна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песен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„Великденско петле”, „Цветница”, „Трендафиле, росно цвете” „Великденче”</w:t>
            </w:r>
          </w:p>
          <w:p w14:paraId="3C5340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„Красиво цвете“ (китара), „Приспивно” (китара)</w:t>
            </w:r>
          </w:p>
          <w:p w14:paraId="60EFC3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Великденски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0A52242" w14:textId="693D5662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„Колко деца има зад мен?”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92" w:type="dxa"/>
            <w:shd w:val="clear" w:color="auto" w:fill="FFFFFF"/>
          </w:tcPr>
          <w:p w14:paraId="5A1FE191" w14:textId="7127D94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07E08335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7151887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/30.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72B8AEA1" w14:textId="5ACAE04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5460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ECD4E8" w14:textId="3A448BE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1BB0B16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492B68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6B721BE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59. Да пеем за Великден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3A5879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04EC24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880209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59. Пролетен музикален календар (2. гр.)</w:t>
            </w:r>
          </w:p>
        </w:tc>
        <w:tc>
          <w:tcPr>
            <w:tcW w:w="4820" w:type="dxa"/>
            <w:shd w:val="clear" w:color="auto" w:fill="FFFFFF"/>
          </w:tcPr>
          <w:p w14:paraId="66702CC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Обобщава репертоара, посветен на Великденските празници.</w:t>
            </w:r>
          </w:p>
          <w:p w14:paraId="7872D7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8BBE08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AA240B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D9874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Свързва характера на музикалните творби със съответните празници.</w:t>
            </w:r>
          </w:p>
        </w:tc>
        <w:tc>
          <w:tcPr>
            <w:tcW w:w="3974" w:type="dxa"/>
            <w:shd w:val="clear" w:color="auto" w:fill="FFFFFF"/>
          </w:tcPr>
          <w:p w14:paraId="2CA742E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„Шарени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</w:t>
            </w:r>
          </w:p>
          <w:p w14:paraId="27BF3B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„Танц на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неизлюпените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пиленца“</w:t>
            </w:r>
          </w:p>
          <w:p w14:paraId="6E5BF4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 концерт“</w:t>
            </w:r>
          </w:p>
          <w:p w14:paraId="58CE03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музикални 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„Гатанки с песни“, „Познай по мелодията“</w:t>
            </w:r>
          </w:p>
          <w:p w14:paraId="7272B6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„Ой, Лазаре“, „Цветница“, „Великденче“,</w:t>
            </w:r>
          </w:p>
          <w:p w14:paraId="35D3908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люлее“,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„Великденска песен“, „Великденско петле“</w:t>
            </w:r>
          </w:p>
          <w:p w14:paraId="105C649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438B84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A5EF4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FE29355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4B163BB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52B94E2" w14:textId="340BE1D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5460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EFE469B" w14:textId="321044C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6BE781B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2B677E4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C634F5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60. Великден 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48E895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DADCD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FB1C8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26F1D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60. Пролетен музикален календар (2. гр.)</w:t>
            </w:r>
          </w:p>
        </w:tc>
        <w:tc>
          <w:tcPr>
            <w:tcW w:w="4820" w:type="dxa"/>
            <w:shd w:val="clear" w:color="auto" w:fill="FFFFFF"/>
          </w:tcPr>
          <w:p w14:paraId="0BB986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Обобщава репертоара, посветен на Великденските празници.</w:t>
            </w:r>
          </w:p>
          <w:p w14:paraId="677C4B8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66AA66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47DA86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B1ACF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Има обобщена представа за пролетните фолклорни обичаи.</w:t>
            </w:r>
          </w:p>
        </w:tc>
        <w:tc>
          <w:tcPr>
            <w:tcW w:w="3974" w:type="dxa"/>
            <w:shd w:val="clear" w:color="auto" w:fill="FFFFFF"/>
          </w:tcPr>
          <w:p w14:paraId="12445E4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„Шарени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бораци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“,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63E0F97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„Танц на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неизлюпените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пиленца“</w:t>
            </w:r>
          </w:p>
          <w:p w14:paraId="48CF55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по мелодията“</w:t>
            </w:r>
          </w:p>
          <w:p w14:paraId="5505435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 театър“</w:t>
            </w:r>
          </w:p>
          <w:p w14:paraId="45F6814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 Песен за пролетта“, „Ой, Лазаре“, „Цветница“, „Великденче“,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люлее“,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„Великденска песен“, „Великденско петле“,</w:t>
            </w:r>
          </w:p>
          <w:p w14:paraId="1CCA84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205BE17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FE5044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E04F84B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45C4E31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3FDD5499" w14:textId="315E714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D038DC" w14:textId="63FB6EF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18223EE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2D483EF3" w14:textId="74D38B0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3141BDA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59.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Песни за пролетните празници– (3.гр.)</w:t>
            </w:r>
          </w:p>
          <w:p w14:paraId="4215F9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59.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Силни и тихи мелодии</w:t>
            </w:r>
          </w:p>
          <w:p w14:paraId="47A3AB19" w14:textId="6020CFE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5D4F1F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Има обобщена представа за пролетните фолклорни празници. Свързва характера на музикалните творби със значението на съответните празници.</w:t>
            </w:r>
          </w:p>
          <w:p w14:paraId="6CE7A81C" w14:textId="35526B4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Реагира на динамични промени (силно-тихо) в музиката.</w:t>
            </w:r>
          </w:p>
        </w:tc>
        <w:tc>
          <w:tcPr>
            <w:tcW w:w="3974" w:type="dxa"/>
            <w:shd w:val="clear" w:color="auto" w:fill="FFFFFF"/>
          </w:tcPr>
          <w:p w14:paraId="35EACD5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„Ой, Лазаре”,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„Цветница”, „Трендафиле, росно цвете” „Великден” – муз. В. Койчев, „Прекръстване”,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„Великденска песен”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популярна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песен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„Великденско петле”,  „Великденче”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0BD3C20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„Марш”-Р. Шуман (тромпет), </w:t>
            </w:r>
          </w:p>
          <w:p w14:paraId="55C6FDA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„Приспивно”, (китара), „Ръченица” (тамбура), „Ръченица” (гайда)</w:t>
            </w:r>
          </w:p>
          <w:p w14:paraId="0E2925B3" w14:textId="4DFCCBB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Великденски 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5B97EA50" w14:textId="762067E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330ED22D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A237C5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BFBBC3A" w14:textId="0F2C408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3FC244" w14:textId="29033B0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2D0C9C8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57DD70C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653C9A0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7E66790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18CDA7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60. Песни за пролетните празници– (3.гр.)</w:t>
            </w:r>
          </w:p>
          <w:p w14:paraId="24965FC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60.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Бавно и бързо в музиката</w:t>
            </w:r>
          </w:p>
          <w:p w14:paraId="3C3D4CA5" w14:textId="37E41B3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44F6193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Емоционално възприема и възпроизвежда песни, свързани с пролетните народни обичаи.  Свързва характера на музикалните творби със значението на съответните обичаи.   </w:t>
            </w:r>
          </w:p>
          <w:p w14:paraId="16B226CB" w14:textId="3031A72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Реагира на темпови промени (бавно - бързо) в музиката.   </w:t>
            </w:r>
          </w:p>
        </w:tc>
        <w:tc>
          <w:tcPr>
            <w:tcW w:w="3974" w:type="dxa"/>
            <w:shd w:val="clear" w:color="auto" w:fill="FFFFFF"/>
          </w:tcPr>
          <w:p w14:paraId="7BE62C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„Ой, Лазаре”,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„Цветница”, „Трендафиле, росно цвете” „Великден” – муз. В. Койчев, „Прекръстване”, „Чук-чук,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яйчице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„Великденска песен”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популярна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песен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„Великденско петле”, , „Великденче”, </w:t>
            </w:r>
          </w:p>
          <w:p w14:paraId="484CDA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„До две се люлки люлеят”</w:t>
            </w:r>
          </w:p>
          <w:p w14:paraId="4773420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игри „Познай по мелодията”, „Разминаващи  се редици”</w:t>
            </w:r>
          </w:p>
          <w:p w14:paraId="2BB969B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Из „Вечно движение”, Из 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Кантабиле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4B86ECD9" w14:textId="0319D43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танца”</w:t>
            </w:r>
          </w:p>
        </w:tc>
        <w:tc>
          <w:tcPr>
            <w:tcW w:w="1992" w:type="dxa"/>
            <w:shd w:val="clear" w:color="auto" w:fill="FFFFFF"/>
          </w:tcPr>
          <w:p w14:paraId="12391607" w14:textId="10EF456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748C5A1B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023ACE8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/31.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1DE57875" w14:textId="1F205C1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1DA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115EFE" w14:textId="0370EA9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676033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1866A77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3532EFB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61. Знам и мога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проследяване на постиженията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7E244DB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61. Знам и мога – проследяване на постиженията – (2. гр.)</w:t>
            </w:r>
          </w:p>
        </w:tc>
        <w:tc>
          <w:tcPr>
            <w:tcW w:w="4820" w:type="dxa"/>
            <w:shd w:val="clear" w:color="auto" w:fill="FFFFFF"/>
          </w:tcPr>
          <w:p w14:paraId="51C69C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Разпознава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слушани творби.</w:t>
            </w:r>
          </w:p>
          <w:p w14:paraId="4B617E6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63A0C8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BFF873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4F2F95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14:paraId="78532B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р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азпознаване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на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изучавани творби</w:t>
            </w:r>
          </w:p>
          <w:p w14:paraId="29BCC6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разпознаване на музикални инструменти</w:t>
            </w:r>
          </w:p>
          <w:p w14:paraId="4A1169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разпознаване на музикални игри</w:t>
            </w:r>
          </w:p>
          <w:p w14:paraId="1907079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изпълнение на ритмични движения</w:t>
            </w:r>
          </w:p>
        </w:tc>
        <w:tc>
          <w:tcPr>
            <w:tcW w:w="3974" w:type="dxa"/>
            <w:shd w:val="clear" w:color="auto" w:fill="FFFFFF"/>
          </w:tcPr>
          <w:p w14:paraId="3DBB092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24, 25 за 1. гр.</w:t>
            </w:r>
          </w:p>
          <w:p w14:paraId="4B5A896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иес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„Къщичка за птици“, „Марш“</w:t>
            </w:r>
          </w:p>
          <w:p w14:paraId="6B5576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люлее“,</w:t>
            </w:r>
          </w:p>
          <w:p w14:paraId="48B3D1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„Ходи, ходи Баба Меца“</w:t>
            </w:r>
          </w:p>
          <w:p w14:paraId="357546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F10B83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6F78918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7F7345F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44F62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FF8561F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4769AF6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D45AF42" w14:textId="3778FED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1DA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7AC3FB" w14:textId="074AD7C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CBD4B8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1508321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7677973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62. Знам и мога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проследяване на постиженията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4F01B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62. Знам и мога – проследяване на постиженията – (2. гр.)</w:t>
            </w:r>
          </w:p>
        </w:tc>
        <w:tc>
          <w:tcPr>
            <w:tcW w:w="4820" w:type="dxa"/>
            <w:shd w:val="clear" w:color="auto" w:fill="FFFFFF"/>
          </w:tcPr>
          <w:p w14:paraId="6A49A87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Разпознава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слушани творби. </w:t>
            </w:r>
          </w:p>
          <w:p w14:paraId="26D1D8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B6C2BA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FD273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7AB1E3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14:paraId="6AB3E4D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р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азпознаване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на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изучавани творби</w:t>
            </w:r>
          </w:p>
          <w:p w14:paraId="125E44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разпознаване на музикални инструменти</w:t>
            </w:r>
          </w:p>
          <w:p w14:paraId="456D1DA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разпознаване на музикални игри</w:t>
            </w:r>
          </w:p>
          <w:p w14:paraId="061821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изпълнение на ритмични движения</w:t>
            </w:r>
          </w:p>
        </w:tc>
        <w:tc>
          <w:tcPr>
            <w:tcW w:w="3974" w:type="dxa"/>
            <w:shd w:val="clear" w:color="auto" w:fill="FFFFFF"/>
          </w:tcPr>
          <w:p w14:paraId="66D6B3C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РЛ 24, 25 за 1. гр. </w:t>
            </w:r>
          </w:p>
          <w:p w14:paraId="55BAE8F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proofErr w:type="spellStart"/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иес</w:t>
            </w:r>
            <w:proofErr w:type="spellEnd"/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„Къщичка за птици“, „Марш“</w:t>
            </w:r>
          </w:p>
          <w:p w14:paraId="7E888D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се люлее“,</w:t>
            </w:r>
          </w:p>
          <w:p w14:paraId="57BA4F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„Ходи, ходи Баба Меца“</w:t>
            </w:r>
          </w:p>
          <w:p w14:paraId="218B084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6DC951C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F530BC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1D1B58F2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01397F9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45471D9" w14:textId="1D4695F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4B97ED8" w14:textId="5561645F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3B4422B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3FF4EF8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15E0B75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29592C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2C2D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61.Знам и мога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проследяване на постиженията– (3.гр.)</w:t>
            </w:r>
          </w:p>
          <w:p w14:paraId="4CE1938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61.Знам и мога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проследяване на постиженията</w:t>
            </w:r>
          </w:p>
          <w:p w14:paraId="68E59B1B" w14:textId="04E56CA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7086D90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умението да </w:t>
            </w: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азпознава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изучавани творби.</w:t>
            </w:r>
          </w:p>
          <w:p w14:paraId="0040B38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разпознава тембъра на изучавани инструменти.</w:t>
            </w:r>
          </w:p>
          <w:p w14:paraId="4B7C49B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7A25C19B" w14:textId="4D339E0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1581515F" w14:textId="5041580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01E77F6E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1FC1643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D47DC9B" w14:textId="37F459E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5DB7163" w14:textId="06A0437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7E99E98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1A10F4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592F14B5" w14:textId="4AD4D16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172C49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EDDD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.Знам и мога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проследяване на постиженията– (3.гр.)</w:t>
            </w:r>
          </w:p>
          <w:p w14:paraId="6267C8F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2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.Знам и мога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проследяване на постиженията</w:t>
            </w:r>
          </w:p>
          <w:p w14:paraId="7E3A4575" w14:textId="42951C2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D6599A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изпълнява повтарящи се ритмични движения и танцови стъпки – маршови, валсови и хороводни движения.</w:t>
            </w:r>
          </w:p>
          <w:p w14:paraId="6DC53A5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Установяване на умението да спазва хореографията при изпълнение на танц. </w:t>
            </w:r>
          </w:p>
          <w:p w14:paraId="1C879450" w14:textId="425C1A4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разпознава марш, валс, хоро, ръченица.</w:t>
            </w:r>
          </w:p>
        </w:tc>
        <w:tc>
          <w:tcPr>
            <w:tcW w:w="3974" w:type="dxa"/>
            <w:shd w:val="clear" w:color="auto" w:fill="FFFFFF"/>
          </w:tcPr>
          <w:p w14:paraId="18518FD1" w14:textId="626A2888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0C06F4BC" w14:textId="1DA1CF7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72286BE0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450CA1E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/32.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2F1D7913" w14:textId="65ACD75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B24A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0ABEF11" w14:textId="58E6F3A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2EFF11F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0A618382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59FEC3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63. Знам и мога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проследяване на постиженията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DB13F0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63. Знам и мога – проследяване на постиженията – (2. гр.)</w:t>
            </w:r>
          </w:p>
        </w:tc>
        <w:tc>
          <w:tcPr>
            <w:tcW w:w="4820" w:type="dxa"/>
            <w:shd w:val="clear" w:color="auto" w:fill="FFFFFF"/>
          </w:tcPr>
          <w:p w14:paraId="33CC27B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Разпознава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изучавани игри.</w:t>
            </w:r>
          </w:p>
          <w:p w14:paraId="3A1C83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2EBC9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A9129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DFD535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14:paraId="4A7347C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възпроизвеждане на мелодия според индивидуалните възможности</w:t>
            </w:r>
          </w:p>
          <w:p w14:paraId="4396BF2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подражателно изпълнение с детските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0930AE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„Балонът се надува“, „Две ръчички“, „Малките животни“, „Къщичка за Мечо“</w:t>
            </w:r>
          </w:p>
          <w:p w14:paraId="2BB015E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1D44B6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02C64E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9F27B9D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13BF6EC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4B579A7B" w14:textId="32CD804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B24A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209B29E" w14:textId="18BAA4F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3916279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21F8F38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66A2E2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64. Знам и мога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проследяване на постиженията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11E66FA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64. Знам и мога – проследяване на постиженията – (2. гр.)</w:t>
            </w:r>
          </w:p>
        </w:tc>
        <w:tc>
          <w:tcPr>
            <w:tcW w:w="4820" w:type="dxa"/>
            <w:shd w:val="clear" w:color="auto" w:fill="FFFFFF"/>
          </w:tcPr>
          <w:p w14:paraId="505585E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любими песни. Пее до 3 научени кратки песни.</w:t>
            </w:r>
          </w:p>
          <w:p w14:paraId="7BFE9F8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23B934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28DE75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Установяване на уменията за:</w:t>
            </w:r>
          </w:p>
          <w:p w14:paraId="48F067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възпроизвеждане на мелодия според индивидуалните възможности</w:t>
            </w:r>
          </w:p>
          <w:p w14:paraId="49D06E1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- подражателно изпълнение с детските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5C1BD3D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по избор</w:t>
            </w:r>
          </w:p>
          <w:p w14:paraId="329A28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F0A272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38E1BE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1DD140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FB6FC1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44113448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1CA7282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54715ACF" w14:textId="7B308B8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3BC0EEC" w14:textId="7ACE391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41E235F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.Знам и мога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проследяване на постиженията– (3.гр.)</w:t>
            </w:r>
          </w:p>
          <w:p w14:paraId="1E3D8AC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6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3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.Знам и мога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проследяване на постиженията</w:t>
            </w:r>
          </w:p>
          <w:p w14:paraId="70956925" w14:textId="3A015DF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617EA1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възпроизвежда  различни по тематика песни от репертоара на детската градина.</w:t>
            </w:r>
          </w:p>
          <w:p w14:paraId="520B49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• Установяване на умението да използва детските музикални инструменти за съпровод.</w:t>
            </w:r>
          </w:p>
          <w:p w14:paraId="1605D2B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Установяване на умението да възпроизвежда   различни по тематика песни. </w:t>
            </w:r>
          </w:p>
          <w:p w14:paraId="2EEFA27C" w14:textId="7871DF1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 импровизира елементарен съпровод с детските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3A393435" w14:textId="4387838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3F94A1D5" w14:textId="40CE226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сборник с текстове, игри и песни</w:t>
            </w:r>
          </w:p>
        </w:tc>
      </w:tr>
      <w:tr w:rsidR="00857932" w:rsidRPr="00C62AFB" w14:paraId="6AEDA333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4F0BD0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FB7FC3D" w14:textId="1064B79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910819" w14:textId="1BB5923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D57C7C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.Знам и мога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проследяване на постиженията– (3.гр.)</w:t>
            </w:r>
          </w:p>
          <w:p w14:paraId="5B9879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4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.Знам и мога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проследяване на постиженията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0F04F6E" w14:textId="038B834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1A38C58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възпроизвежда  различни по тематика песни от репертоара на детската градина.</w:t>
            </w:r>
          </w:p>
          <w:p w14:paraId="0EFF0B3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• Установяване на умението да използва детските музикални инструменти за съпровод.</w:t>
            </w:r>
          </w:p>
          <w:p w14:paraId="695CF1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Установяване на умението да възпроизвежда   различни по тематика песни. </w:t>
            </w:r>
          </w:p>
          <w:p w14:paraId="7E2414D3" w14:textId="2DB9E17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Установяване на умението да  импровизира елементарен съпровод с детските музикални инструменти.</w:t>
            </w:r>
          </w:p>
        </w:tc>
        <w:tc>
          <w:tcPr>
            <w:tcW w:w="3974" w:type="dxa"/>
            <w:shd w:val="clear" w:color="auto" w:fill="FFFFFF"/>
          </w:tcPr>
          <w:p w14:paraId="493FCD5A" w14:textId="4F0C9B2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</w:tc>
        <w:tc>
          <w:tcPr>
            <w:tcW w:w="1992" w:type="dxa"/>
            <w:shd w:val="clear" w:color="auto" w:fill="FFFFFF"/>
          </w:tcPr>
          <w:p w14:paraId="2FB5C259" w14:textId="31A9151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77ABC6F7" w14:textId="77777777" w:rsidTr="00857932"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567D0DC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/33.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720BE409" w14:textId="0B48378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F2191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8659AC" w14:textId="70546DF9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3B2ACED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ЕМИ</w:t>
            </w:r>
          </w:p>
          <w:p w14:paraId="744CC54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039D63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65. Музикални инструменти. Акордеон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05DCD61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40D70A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65. Да маршируваме (2. гр.)</w:t>
            </w:r>
          </w:p>
        </w:tc>
        <w:tc>
          <w:tcPr>
            <w:tcW w:w="4820" w:type="dxa"/>
            <w:shd w:val="clear" w:color="auto" w:fill="FFFFFF"/>
          </w:tcPr>
          <w:p w14:paraId="12A81AD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Визуално и слухово разпознава музикалния инструмент акордеон.</w:t>
            </w:r>
          </w:p>
          <w:p w14:paraId="5619EE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Марширува при възприемане на маршови мелодии</w:t>
            </w:r>
          </w:p>
          <w:p w14:paraId="3BD28F1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7C8F4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маршови движения.</w:t>
            </w:r>
          </w:p>
        </w:tc>
        <w:tc>
          <w:tcPr>
            <w:tcW w:w="3974" w:type="dxa"/>
            <w:shd w:val="clear" w:color="auto" w:fill="FFFFFF"/>
          </w:tcPr>
          <w:p w14:paraId="13569A0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26 за 1. гр.</w:t>
            </w:r>
          </w:p>
          <w:p w14:paraId="7C5EAAA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„Хоро“ (акордеон)</w:t>
            </w:r>
          </w:p>
          <w:p w14:paraId="56C5621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„Марш“ (акордеон)</w:t>
            </w:r>
          </w:p>
          <w:p w14:paraId="6D50163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по избор</w:t>
            </w:r>
          </w:p>
          <w:p w14:paraId="347044D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маршови песни и инструментални пиеси</w:t>
            </w:r>
          </w:p>
        </w:tc>
        <w:tc>
          <w:tcPr>
            <w:tcW w:w="1992" w:type="dxa"/>
            <w:shd w:val="clear" w:color="auto" w:fill="FFFFFF"/>
          </w:tcPr>
          <w:p w14:paraId="520DF3C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C4ED7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4E7600A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13FCE57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026C1D8" w14:textId="6C86B76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191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7FD0509" w14:textId="4D3833C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70B72A8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3DE8158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B8DA4D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66. Празник на книжките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53F9C8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66. Аз марширувам (2. гр.)</w:t>
            </w:r>
          </w:p>
        </w:tc>
        <w:tc>
          <w:tcPr>
            <w:tcW w:w="4820" w:type="dxa"/>
            <w:shd w:val="clear" w:color="auto" w:fill="FFFFFF"/>
          </w:tcPr>
          <w:p w14:paraId="307BEBB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Възприема емоционалното съдържание на песните и пиесите.</w:t>
            </w:r>
          </w:p>
          <w:p w14:paraId="1D0FB62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Пресъздава настроението на творбите с маршови движения.</w:t>
            </w:r>
          </w:p>
        </w:tc>
        <w:tc>
          <w:tcPr>
            <w:tcW w:w="3974" w:type="dxa"/>
            <w:shd w:val="clear" w:color="auto" w:fill="FFFFFF"/>
          </w:tcPr>
          <w:p w14:paraId="7ECB15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„Новата книжка“</w:t>
            </w:r>
          </w:p>
          <w:p w14:paraId="5007F0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 по избор</w:t>
            </w:r>
          </w:p>
          <w:p w14:paraId="5B95389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маршови песни и инструментални пиеси</w:t>
            </w:r>
          </w:p>
        </w:tc>
        <w:tc>
          <w:tcPr>
            <w:tcW w:w="1992" w:type="dxa"/>
            <w:shd w:val="clear" w:color="auto" w:fill="FFFFFF"/>
          </w:tcPr>
          <w:p w14:paraId="06AA22E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809A40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063059B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56CAE5A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5D861E3" w14:textId="32BD169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48EC347" w14:textId="69E7349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63E6388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1213C40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1B53F55F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МИ</w:t>
            </w:r>
          </w:p>
          <w:p w14:paraId="40D90A2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2F9547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65. Приспивна песен, танц, марш– (3.гр.)</w:t>
            </w:r>
          </w:p>
          <w:p w14:paraId="0CF18B6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65.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Ден на славянската писменост</w:t>
            </w:r>
          </w:p>
          <w:p w14:paraId="6167C692" w14:textId="297E8E4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7725A7D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Възприема творби с различно емоционално съдържание.</w:t>
            </w:r>
          </w:p>
          <w:p w14:paraId="7AA4BFB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Импровизира танцови стъпки и движения на маршова и валсова музика.</w:t>
            </w:r>
          </w:p>
          <w:p w14:paraId="6539BCA8" w14:textId="1D5BBCC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настроението на творбите и изпълнява  маршови движения</w:t>
            </w:r>
          </w:p>
        </w:tc>
        <w:tc>
          <w:tcPr>
            <w:tcW w:w="3974" w:type="dxa"/>
            <w:shd w:val="clear" w:color="auto" w:fill="FFFFFF"/>
          </w:tcPr>
          <w:p w14:paraId="6366DEE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„Как се танцува валс”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7C8273B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„Приспивна мелодия</w:t>
            </w:r>
            <w:r w:rsidRPr="00C62AFB">
              <w:rPr>
                <w:rFonts w:ascii="Times New Roman" w:hAnsi="Times New Roman"/>
                <w:color w:val="0000FF"/>
                <w:sz w:val="20"/>
                <w:szCs w:val="20"/>
              </w:rPr>
              <w:t>”,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„Приспивна песен” – муз. В. Стоянов, „Марш” – муз. Р. Шуман, „Радецки марш”</w:t>
            </w:r>
          </w:p>
          <w:p w14:paraId="339D78D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26 – за 4. гр.</w:t>
            </w:r>
          </w:p>
          <w:p w14:paraId="3B3094D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„Св. св. Кирил и Методий”, „Азбуката вече зная“</w:t>
            </w:r>
          </w:p>
          <w:p w14:paraId="51CB98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„Върви, народе възродени” (духов оркестър)</w:t>
            </w:r>
          </w:p>
          <w:p w14:paraId="73076F44" w14:textId="0AB3063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„Колко деца има зад мен”  </w:t>
            </w:r>
          </w:p>
        </w:tc>
        <w:tc>
          <w:tcPr>
            <w:tcW w:w="1992" w:type="dxa"/>
            <w:shd w:val="clear" w:color="auto" w:fill="FFFFFF"/>
          </w:tcPr>
          <w:p w14:paraId="7F4475AA" w14:textId="11020F80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46BAC8F3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7B8BA7C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7579CB5" w14:textId="1B189A9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1958BA" w14:textId="39302711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26D860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ЕМИ</w:t>
            </w:r>
          </w:p>
          <w:p w14:paraId="7EBB85B1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37B05C27" w14:textId="7B04DE9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04DD556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22099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66.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Аз пея, танцувам, марширувам– (3.гр.)</w:t>
            </w:r>
          </w:p>
          <w:p w14:paraId="46D6B009" w14:textId="77777777" w:rsidR="00857932" w:rsidRPr="00C62AFB" w:rsidRDefault="00857932" w:rsidP="0085793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66.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. Музикални гатанки</w:t>
            </w:r>
          </w:p>
          <w:p w14:paraId="352C1C5E" w14:textId="77777777" w:rsidR="00857932" w:rsidRPr="00C62AFB" w:rsidRDefault="00857932" w:rsidP="0085793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7849067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CC1C8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248A8FB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Проявява емоционално отношение при слушане и изпълнение на музика</w:t>
            </w:r>
          </w:p>
          <w:p w14:paraId="72B798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серия от повтарящи се ритмични движения като елементи от танц.</w:t>
            </w:r>
          </w:p>
          <w:p w14:paraId="486E86FC" w14:textId="08746539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Пресъздава настроението на творбите и изпълнява съответстващите им движения.</w:t>
            </w:r>
          </w:p>
        </w:tc>
        <w:tc>
          <w:tcPr>
            <w:tcW w:w="3974" w:type="dxa"/>
            <w:shd w:val="clear" w:color="auto" w:fill="FFFFFF"/>
          </w:tcPr>
          <w:p w14:paraId="745BEA6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„Как се танцува валс” –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„Азбуката вече зная”</w:t>
            </w:r>
          </w:p>
          <w:p w14:paraId="053BB80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F0F92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„Върви, народе възродени” (духов оркестър), „Марш” – муз. Р. Шуман, „Радецки марш”</w:t>
            </w:r>
          </w:p>
          <w:p w14:paraId="7384524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365579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танцови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</w:p>
          <w:p w14:paraId="0818CD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маршове, валсове, хора, ръченици по избор</w:t>
            </w:r>
          </w:p>
          <w:p w14:paraId="3AA318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„Азбуката вече зная”</w:t>
            </w:r>
          </w:p>
          <w:p w14:paraId="1DF201E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и 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  <w:p w14:paraId="683F366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танца”</w:t>
            </w:r>
          </w:p>
          <w:p w14:paraId="533D50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FFFFFF"/>
          </w:tcPr>
          <w:p w14:paraId="724B1D95" w14:textId="5C18196A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322F7B76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2B5C26E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/34.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3889E3F5" w14:textId="11D88A7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30980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94CC8B5" w14:textId="472383F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61BC6CF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14AE30A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798E45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67. Моите играчки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21F353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67. Песни за първи юни (2. гр.)</w:t>
            </w:r>
          </w:p>
        </w:tc>
        <w:tc>
          <w:tcPr>
            <w:tcW w:w="4820" w:type="dxa"/>
            <w:shd w:val="clear" w:color="auto" w:fill="FFFFFF"/>
          </w:tcPr>
          <w:p w14:paraId="6249CEE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Възприема емоционалното съдържание на песните и го пресъздава в изпълнението.</w:t>
            </w:r>
          </w:p>
          <w:p w14:paraId="4493762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82837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Развива певчески умения и артистичност при изпълнението си.</w:t>
            </w:r>
          </w:p>
          <w:p w14:paraId="69E3C74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 Пресъздава настроението на творбите с подходящи движения.</w:t>
            </w:r>
          </w:p>
          <w:p w14:paraId="62602DA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</w:tc>
        <w:tc>
          <w:tcPr>
            <w:tcW w:w="3974" w:type="dxa"/>
            <w:shd w:val="clear" w:color="auto" w:fill="FFFFFF"/>
          </w:tcPr>
          <w:p w14:paraId="1EC54BF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„Мечо рожденик“, „Моето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автомобилче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14:paraId="1200482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„Новата кукла“, „Дий, конче“</w:t>
            </w:r>
          </w:p>
          <w:p w14:paraId="2FDDD3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„Първи юни“</w:t>
            </w:r>
          </w:p>
          <w:p w14:paraId="6C0581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</w:tc>
        <w:tc>
          <w:tcPr>
            <w:tcW w:w="1992" w:type="dxa"/>
            <w:shd w:val="clear" w:color="auto" w:fill="FFFFFF"/>
          </w:tcPr>
          <w:p w14:paraId="2A54307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AD400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07CAB2EA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62A0205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66AD8C86" w14:textId="3B43EE4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730980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40514C7" w14:textId="1CFB105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41FADD1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000FAD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68. Моите любими музикални игри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50A5215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FCE8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67A58B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68. Децата празнуват (2. гр.)</w:t>
            </w:r>
          </w:p>
        </w:tc>
        <w:tc>
          <w:tcPr>
            <w:tcW w:w="4820" w:type="dxa"/>
            <w:shd w:val="clear" w:color="auto" w:fill="FFFFFF"/>
          </w:tcPr>
          <w:p w14:paraId="3EAADA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62AFB">
              <w:rPr>
                <w:rFonts w:ascii="Times New Roman" w:hAnsi="Times New Roman"/>
                <w:bCs/>
                <w:sz w:val="20"/>
                <w:szCs w:val="20"/>
              </w:rPr>
              <w:t>Изпълнява с желание музикалните игри от репертоара.</w:t>
            </w:r>
          </w:p>
          <w:p w14:paraId="3B83745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12CBB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51E792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D1AE48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Развива певчески умения и артистичност при изпълнението си.</w:t>
            </w:r>
          </w:p>
          <w:p w14:paraId="1BBDBF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 Пресъздава настроението на творбите с подходящи движения.</w:t>
            </w:r>
          </w:p>
          <w:p w14:paraId="595DBFA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Изпитва удоволствие от изпълнителската дейност.</w:t>
            </w:r>
          </w:p>
        </w:tc>
        <w:tc>
          <w:tcPr>
            <w:tcW w:w="3974" w:type="dxa"/>
            <w:shd w:val="clear" w:color="auto" w:fill="FFFFFF"/>
          </w:tcPr>
          <w:p w14:paraId="7C8F451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27-за 1. гр.</w:t>
            </w:r>
          </w:p>
          <w:p w14:paraId="1F5B274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 по избор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„Балонът се надува“, „Нашият Мечо“, „Дядовата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ръкавичка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“, „Малките животни“, „Къщичка за Мечо“, „Две ръчички“, „Малките джуджета“, „Игра на влак“</w:t>
            </w:r>
          </w:p>
          <w:p w14:paraId="06FE9C0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„Първи юни“</w:t>
            </w:r>
          </w:p>
          <w:p w14:paraId="70B5363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92" w:type="dxa"/>
            <w:shd w:val="clear" w:color="auto" w:fill="FFFFFF"/>
          </w:tcPr>
          <w:p w14:paraId="72EF106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85674C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632A13D4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5BAD1D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0EC89BC" w14:textId="72BB2EA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DC4F0E3" w14:textId="2AF4EB1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075A332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  <w:p w14:paraId="5B10E8B1" w14:textId="2A69D87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0D5700C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67.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Празник на азбуката– (3.гр.)</w:t>
            </w:r>
          </w:p>
          <w:p w14:paraId="5DC598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67.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Моята родина</w:t>
            </w:r>
          </w:p>
          <w:p w14:paraId="0069E8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lastRenderedPageBreak/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32BBA1F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7A0B5C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Развива певчески умения и артистичност при изпълнението си.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Изпитва удоволствие от изпълнителската дейност.</w:t>
            </w:r>
          </w:p>
          <w:p w14:paraId="20F2822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 Изпълнява песните, като пресъздава емоционалното им съдържание.</w:t>
            </w:r>
          </w:p>
          <w:p w14:paraId="1276F36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42895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FFFFFF"/>
          </w:tcPr>
          <w:p w14:paraId="786447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: „Св. св. Кирил и Методий”, „Хей,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божурко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”, „Новата книжка“</w:t>
            </w:r>
          </w:p>
          <w:p w14:paraId="3A17E33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„Моята България”, „Азбуката вече зная”</w:t>
            </w:r>
          </w:p>
          <w:p w14:paraId="4174E6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: „Върви, народе възродени” (духов оркестър)</w:t>
            </w:r>
          </w:p>
          <w:p w14:paraId="3CCC47E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 и 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по избор </w:t>
            </w:r>
          </w:p>
          <w:p w14:paraId="0A9C3A1C" w14:textId="03EE292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„Силно и тихо”</w:t>
            </w:r>
          </w:p>
        </w:tc>
        <w:tc>
          <w:tcPr>
            <w:tcW w:w="1992" w:type="dxa"/>
            <w:shd w:val="clear" w:color="auto" w:fill="FFFFFF"/>
          </w:tcPr>
          <w:p w14:paraId="266DF3AE" w14:textId="62AE842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сборник с текстове, игри и песни</w:t>
            </w:r>
          </w:p>
        </w:tc>
      </w:tr>
      <w:tr w:rsidR="00857932" w:rsidRPr="00C62AFB" w14:paraId="1AC1A30D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3EF9281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D786067" w14:textId="11FA59E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C10C015" w14:textId="5D6CAEB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77843D77" w14:textId="09A5BF6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0B95103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68.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Песен за дъгата– (3.гр.)</w:t>
            </w:r>
          </w:p>
          <w:p w14:paraId="709B68B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68.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Моите любими песни</w:t>
            </w:r>
          </w:p>
          <w:p w14:paraId="2736FE23" w14:textId="150E104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5794145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Развива певчески умения и артистичност при изпълнението си. Изпитва удоволствие от изпълнителската дейност.</w:t>
            </w:r>
          </w:p>
          <w:p w14:paraId="66DD3A8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Пресъздава настроението на творбите с подходящи движения.</w:t>
            </w:r>
          </w:p>
          <w:p w14:paraId="03C03A98" w14:textId="501C111B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песните, като пресъздава емоционалното им съдържание.</w:t>
            </w:r>
          </w:p>
        </w:tc>
        <w:tc>
          <w:tcPr>
            <w:tcW w:w="3974" w:type="dxa"/>
            <w:shd w:val="clear" w:color="auto" w:fill="FFFFFF"/>
          </w:tcPr>
          <w:p w14:paraId="5FC929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24 – за 3. гр.</w:t>
            </w:r>
          </w:p>
          <w:p w14:paraId="4349F48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 бои от дъгата”, „Рам-там-там”,</w:t>
            </w:r>
          </w:p>
          <w:p w14:paraId="0736E7D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„Песен за числата”, „Азбуката вече зная”</w:t>
            </w:r>
          </w:p>
          <w:p w14:paraId="00947D57" w14:textId="6069D6AF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„Имаме ли славейче”</w:t>
            </w:r>
          </w:p>
        </w:tc>
        <w:tc>
          <w:tcPr>
            <w:tcW w:w="1992" w:type="dxa"/>
            <w:shd w:val="clear" w:color="auto" w:fill="FFFFFF"/>
          </w:tcPr>
          <w:p w14:paraId="5B9914D9" w14:textId="575DE9C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4BDF4D15" w14:textId="77777777" w:rsidTr="00857932">
        <w:trPr>
          <w:trHeight w:val="1767"/>
        </w:trPr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063E6C7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/35.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57DECE6F" w14:textId="6323F21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2F0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3D3C036" w14:textId="7E171DCA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0D81AD3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14:paraId="42DDCE8C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5249AEF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69. Моите любими песни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FCA3F5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CEC4E2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08044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69. Да посрещнем лятото с песни (2. гр.)</w:t>
            </w:r>
          </w:p>
        </w:tc>
        <w:tc>
          <w:tcPr>
            <w:tcW w:w="4820" w:type="dxa"/>
            <w:shd w:val="clear" w:color="auto" w:fill="FFFFFF"/>
          </w:tcPr>
          <w:p w14:paraId="63DC63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Затвърдяване на певческия репертоар.</w:t>
            </w:r>
          </w:p>
          <w:p w14:paraId="18E62A2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0EC8CE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DE79A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91CD74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Познава, възприема и възпроизвежда с интерес и желание творбите от репертоара за възприемане и изпълнение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427BFD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28 за 1. гр.</w:t>
            </w:r>
          </w:p>
          <w:p w14:paraId="29B8627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по избор</w:t>
            </w:r>
          </w:p>
          <w:p w14:paraId="21A5BEE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„На концерт“</w:t>
            </w:r>
          </w:p>
          <w:p w14:paraId="6E9977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„На море“</w:t>
            </w:r>
          </w:p>
          <w:p w14:paraId="109177A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92" w:type="dxa"/>
            <w:shd w:val="clear" w:color="auto" w:fill="FFFFFF"/>
          </w:tcPr>
          <w:p w14:paraId="37A7032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D2FBFD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2FE8E60F" w14:textId="77777777" w:rsidTr="00857932"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509CFE63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5A98ABE" w14:textId="750A2F1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2F0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1D7FB0D" w14:textId="19A26280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45C6E874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МИ</w:t>
            </w:r>
          </w:p>
          <w:p w14:paraId="7AD095F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2F15E6D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70. Игра на влак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7644C1D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6CDD7E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1E0C81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769921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815835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70. Велосипед (2. гр.)</w:t>
            </w:r>
          </w:p>
        </w:tc>
        <w:tc>
          <w:tcPr>
            <w:tcW w:w="4820" w:type="dxa"/>
            <w:shd w:val="clear" w:color="auto" w:fill="FFFFFF"/>
          </w:tcPr>
          <w:p w14:paraId="6C5CB9C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Изпълнява ритмични движения един зад друг.</w:t>
            </w:r>
          </w:p>
          <w:p w14:paraId="3C4F2BC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450601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A824B0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385707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13830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3B0B74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Познава, възприема и възпроизвежда с интерес и желание творбите от репертоара за възприемане и изпълнение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4D7371B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  <w:lang w:val="en-US"/>
              </w:rPr>
              <w:t>РЛ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29 за 1. гр.</w:t>
            </w:r>
          </w:p>
          <w:p w14:paraId="60DD39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игри: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„Тръгва детският ни влак“ муз. М.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Шоселова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>, „Игра на влак“ муз. Б. Ибришимов</w:t>
            </w:r>
          </w:p>
          <w:p w14:paraId="21F168F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„Влак“ муз. П. Хаджиев</w:t>
            </w:r>
          </w:p>
          <w:p w14:paraId="4555699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 море“, „Велосипед“, „Сапунени балончета“</w:t>
            </w:r>
          </w:p>
          <w:p w14:paraId="78C0516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92" w:type="dxa"/>
            <w:shd w:val="clear" w:color="auto" w:fill="FFFFFF"/>
          </w:tcPr>
          <w:p w14:paraId="04FF68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55819F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499BBC7C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063B04A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623F2A0" w14:textId="0A41EFC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C0988BC" w14:textId="543C3E0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212ECBCC" w14:textId="64CF519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D5345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69.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Музикална ваканция– (3.гр.)</w:t>
            </w:r>
          </w:p>
          <w:p w14:paraId="5E8B5D0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69.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Моите любими музикални пиеси</w:t>
            </w:r>
          </w:p>
          <w:p w14:paraId="1B4D0304" w14:textId="237CD22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0696D84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Емоционално възприема и възпроизвежда музикални творби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747962E1" w14:textId="63F38816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Възприема и определя настроението на музикалните пиеси. Разпознава три слушани музикални произведения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10B8969A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25 – за 3. гр.</w:t>
            </w:r>
          </w:p>
          <w:p w14:paraId="147646E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„Синя песен”, „С бои от дъгата”, „Рам-там-там”,</w:t>
            </w:r>
          </w:p>
          <w:p w14:paraId="188B8F5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„Песен за числата”, „Азбуката вече зная”</w:t>
            </w:r>
          </w:p>
          <w:p w14:paraId="3D06107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пиеси 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  <w:p w14:paraId="6FD334F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92" w:type="dxa"/>
            <w:shd w:val="clear" w:color="auto" w:fill="FFFFFF"/>
          </w:tcPr>
          <w:p w14:paraId="14A2EE46" w14:textId="2CB33AC4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379BF6AF" w14:textId="77777777" w:rsidTr="00857932"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00CDA288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7699D77D" w14:textId="1E97C86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2E2433F" w14:textId="4C1FAF6D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6BE0E5E3" w14:textId="6D3AC41E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664F758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70.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Музикална ваканция– (3.гр.)</w:t>
            </w:r>
          </w:p>
          <w:p w14:paraId="115D34F6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70.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Вижте как танцувам!</w:t>
            </w:r>
          </w:p>
          <w:p w14:paraId="3FC575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2DE0354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/>
          </w:tcPr>
          <w:p w14:paraId="152EB37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Разпознава и назовава произведения от репертоара за изпълнение и слушане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0D695EFB" w14:textId="3BA8D3E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Спазва хореографията при изпълнение на танц. Импровизира танцови  стъпки и движения. на различна по характер и националност музика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56D6D4D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„Балони”, „Синя песен”, „С бои от дъгата”, „Рам-там-там”,</w:t>
            </w:r>
          </w:p>
          <w:p w14:paraId="0AAFCFE4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  <w:p w14:paraId="15C70F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„Гатанките на кълвача”</w:t>
            </w:r>
          </w:p>
          <w:p w14:paraId="10AAB21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песни: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„Как се танцува валс”,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„Песен за числата”, „Азбуката вече зная”</w:t>
            </w:r>
          </w:p>
          <w:p w14:paraId="7F7FCBBD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„Съвременен танц”,  „Африкански ритми”</w:t>
            </w:r>
          </w:p>
          <w:p w14:paraId="64B7FD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танцови песни и пиеси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по избор</w:t>
            </w:r>
          </w:p>
          <w:p w14:paraId="1E6D89C5" w14:textId="017BA08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„Познай танца”, „Гатанките на кълвача”</w:t>
            </w:r>
          </w:p>
        </w:tc>
        <w:tc>
          <w:tcPr>
            <w:tcW w:w="1992" w:type="dxa"/>
            <w:shd w:val="clear" w:color="auto" w:fill="FFFFFF"/>
          </w:tcPr>
          <w:p w14:paraId="6B4B0216" w14:textId="7EC9FC7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5F923681" w14:textId="77777777" w:rsidTr="00857932">
        <w:tc>
          <w:tcPr>
            <w:tcW w:w="959" w:type="dxa"/>
            <w:vMerge w:val="restart"/>
            <w:shd w:val="clear" w:color="auto" w:fill="DDD9C3" w:themeFill="background2" w:themeFillShade="E6"/>
            <w:vAlign w:val="center"/>
          </w:tcPr>
          <w:p w14:paraId="14CE9250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/36.</w:t>
            </w:r>
          </w:p>
        </w:tc>
        <w:tc>
          <w:tcPr>
            <w:tcW w:w="1021" w:type="dxa"/>
            <w:shd w:val="clear" w:color="auto" w:fill="FFFFFF"/>
            <w:vAlign w:val="center"/>
          </w:tcPr>
          <w:p w14:paraId="45F5222A" w14:textId="330FC6F5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5446E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3CFB7C4" w14:textId="06ECD006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Вм</w:t>
            </w:r>
            <w:proofErr w:type="spellEnd"/>
          </w:p>
          <w:p w14:paraId="62C9B697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Вж</w:t>
            </w:r>
            <w:proofErr w:type="spellEnd"/>
          </w:p>
          <w:p w14:paraId="6F6E9745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00AE18C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71. Моите любими музикални пиеси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31F9FEC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EB0331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71.Музикални гатанки (2. гр.)</w:t>
            </w:r>
          </w:p>
        </w:tc>
        <w:tc>
          <w:tcPr>
            <w:tcW w:w="4820" w:type="dxa"/>
            <w:shd w:val="clear" w:color="auto" w:fill="FFFFFF"/>
          </w:tcPr>
          <w:p w14:paraId="28A50F6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Различава инструментални пиеси с различно емоционално съдържание.</w:t>
            </w:r>
          </w:p>
          <w:p w14:paraId="5F4C9EF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97B143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1C35B7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Разпознава и назовава произведения от репертоара за слушане и изпълнение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5E97F99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творби по избор</w:t>
            </w:r>
          </w:p>
          <w:p w14:paraId="074F9D4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„На концерт“</w:t>
            </w:r>
          </w:p>
          <w:p w14:paraId="145285B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DF8E4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 море“, „Велосипед“, „Сапунени балончета“</w:t>
            </w:r>
          </w:p>
          <w:p w14:paraId="6762DFE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от репертоара за изпълнение и възприемане</w:t>
            </w:r>
          </w:p>
        </w:tc>
        <w:tc>
          <w:tcPr>
            <w:tcW w:w="1992" w:type="dxa"/>
            <w:shd w:val="clear" w:color="auto" w:fill="FFFFFF"/>
          </w:tcPr>
          <w:p w14:paraId="5733DEF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BFE230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36A2B43C" w14:textId="77777777" w:rsidTr="00857932">
        <w:tc>
          <w:tcPr>
            <w:tcW w:w="959" w:type="dxa"/>
            <w:vMerge/>
            <w:shd w:val="clear" w:color="auto" w:fill="DDD9C3" w:themeFill="background2" w:themeFillShade="E6"/>
            <w:vAlign w:val="center"/>
          </w:tcPr>
          <w:p w14:paraId="0741DBFE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0BE9ECB8" w14:textId="7F507553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46E5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1, 2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A14CAF" w14:textId="682C70A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Вж</w:t>
            </w:r>
            <w:proofErr w:type="spellEnd"/>
          </w:p>
          <w:p w14:paraId="3B078BE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Вм</w:t>
            </w:r>
            <w:proofErr w:type="spellEnd"/>
          </w:p>
          <w:p w14:paraId="2B8EC47B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bscript"/>
              </w:rPr>
            </w:pPr>
          </w:p>
        </w:tc>
        <w:tc>
          <w:tcPr>
            <w:tcW w:w="2268" w:type="dxa"/>
            <w:shd w:val="clear" w:color="auto" w:fill="FFFFFF"/>
          </w:tcPr>
          <w:p w14:paraId="1F1478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72. Отивам на море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.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гр.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  <w:p w14:paraId="6F6FF88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59F655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72. Да посрещнем лятото с песни (2. гр.)</w:t>
            </w:r>
          </w:p>
        </w:tc>
        <w:tc>
          <w:tcPr>
            <w:tcW w:w="4820" w:type="dxa"/>
            <w:shd w:val="clear" w:color="auto" w:fill="FFFFFF"/>
          </w:tcPr>
          <w:p w14:paraId="3EFF508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 Възприема и пресъздава емоционалното съдържание творбите.</w:t>
            </w:r>
          </w:p>
          <w:p w14:paraId="63C2604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2F38371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Изявява предпочитание към определени музикални творби</w:t>
            </w:r>
            <w:r w:rsidRPr="00C62AFB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43065A1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30 за 1. гр.</w:t>
            </w:r>
          </w:p>
          <w:p w14:paraId="65BC2975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песен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„На море“</w:t>
            </w:r>
          </w:p>
          <w:p w14:paraId="7E8F514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 по избор</w:t>
            </w:r>
          </w:p>
          <w:p w14:paraId="5B2F1B7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„На море“, „Велосипед“, „Сапунени балончета“</w:t>
            </w:r>
          </w:p>
          <w:p w14:paraId="393C8C80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92" w:type="dxa"/>
            <w:shd w:val="clear" w:color="auto" w:fill="FFFFFF"/>
          </w:tcPr>
          <w:p w14:paraId="62E6EB28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FD8438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857932" w:rsidRPr="00C62AFB" w14:paraId="53A9B09A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4DFF0F8D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1369C7F5" w14:textId="1F905712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E559888" w14:textId="282AF79B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54C95E0A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D047BD9" w14:textId="4C298E28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2BB60A73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71.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Празник на детето– (3.гр.)</w:t>
            </w:r>
          </w:p>
          <w:p w14:paraId="01BBA8C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71.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 xml:space="preserve"> Лято, здравей!</w:t>
            </w:r>
          </w:p>
          <w:p w14:paraId="401015B0" w14:textId="1746D3AE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441CE352" w14:textId="1333779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Изпълнява песните, като пресъздава емоционалното им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съдържание.Изпитва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удоволствие от изпълнителската дейност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387F508B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>РЛ 26 – за 3. гр.</w:t>
            </w:r>
          </w:p>
          <w:p w14:paraId="0741ADEE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„Първи юни”</w:t>
            </w:r>
            <w:r w:rsidRPr="00C62AFB">
              <w:rPr>
                <w:rFonts w:ascii="Times New Roman" w:hAnsi="Times New Roman"/>
                <w:color w:val="0000FF"/>
                <w:sz w:val="20"/>
                <w:szCs w:val="20"/>
              </w:rPr>
              <w:t>,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„Сапунени балончета”, „Балони”,  „Има светлина” , „Песен за цифрите”, „Азбуката вече зная”</w:t>
            </w:r>
          </w:p>
          <w:p w14:paraId="7DBA373C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</w:t>
            </w:r>
            <w:r w:rsidRPr="00C62AFB">
              <w:rPr>
                <w:rFonts w:ascii="Times New Roman" w:hAnsi="Times New Roman"/>
                <w:color w:val="FF00FF"/>
                <w:sz w:val="20"/>
                <w:szCs w:val="20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от репертоара за изпълнение и възприемане</w:t>
            </w:r>
          </w:p>
          <w:p w14:paraId="23498739" w14:textId="6BE5E65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„Кое е вярното”</w:t>
            </w:r>
          </w:p>
        </w:tc>
        <w:tc>
          <w:tcPr>
            <w:tcW w:w="1992" w:type="dxa"/>
            <w:shd w:val="clear" w:color="auto" w:fill="FFFFFF"/>
          </w:tcPr>
          <w:p w14:paraId="56D565A8" w14:textId="6DC28705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857932" w:rsidRPr="00C62AFB" w14:paraId="66EF0C54" w14:textId="77777777" w:rsidTr="00857932">
        <w:tc>
          <w:tcPr>
            <w:tcW w:w="959" w:type="dxa"/>
            <w:shd w:val="clear" w:color="auto" w:fill="DDD9C3" w:themeFill="background2" w:themeFillShade="E6"/>
            <w:vAlign w:val="center"/>
          </w:tcPr>
          <w:p w14:paraId="5822E719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shd w:val="clear" w:color="auto" w:fill="FFFFFF"/>
            <w:vAlign w:val="center"/>
          </w:tcPr>
          <w:p w14:paraId="22C98A35" w14:textId="10CA6A0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AC2CEEA" w14:textId="5C28C2E4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МИ</w:t>
            </w:r>
          </w:p>
          <w:p w14:paraId="7E88C9D6" w14:textId="77777777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м</w:t>
            </w:r>
          </w:p>
          <w:p w14:paraId="4E08833F" w14:textId="60B406FC" w:rsidR="00857932" w:rsidRPr="00C62AFB" w:rsidRDefault="00857932" w:rsidP="00857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ж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757CCF47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72.</w:t>
            </w:r>
            <w:r w:rsidRPr="00C62AF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b/>
                <w:sz w:val="20"/>
                <w:szCs w:val="20"/>
              </w:rPr>
              <w:t>Да посрещнем лятото с песни– (3.гр.)</w:t>
            </w:r>
          </w:p>
          <w:p w14:paraId="5028DFE9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C62AFB">
              <w:rPr>
                <w:rFonts w:ascii="Times New Roman" w:hAnsi="Times New Roman"/>
                <w:b/>
                <w:i/>
                <w:sz w:val="20"/>
                <w:szCs w:val="20"/>
              </w:rPr>
              <w:t>72.</w:t>
            </w:r>
            <w:r w:rsidRPr="00C62AFB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Да посрещнем лятото с песни</w:t>
            </w:r>
          </w:p>
          <w:p w14:paraId="379FE792" w14:textId="4B22D711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lastRenderedPageBreak/>
              <w:t xml:space="preserve">– </w:t>
            </w:r>
            <w:r w:rsidRPr="00C62AFB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4820" w:type="dxa"/>
            <w:shd w:val="clear" w:color="auto" w:fill="FFFFFF"/>
          </w:tcPr>
          <w:p w14:paraId="12A196D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Изявява предпочитание към определени музикални творби и мотивира избора си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0C83A428" w14:textId="5C23C27D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Изпълнява песните, като пресъздава емоционалното им </w:t>
            </w:r>
            <w:proofErr w:type="spellStart"/>
            <w:r w:rsidRPr="00C62AFB">
              <w:rPr>
                <w:rFonts w:ascii="Times New Roman" w:hAnsi="Times New Roman"/>
                <w:sz w:val="20"/>
                <w:szCs w:val="20"/>
              </w:rPr>
              <w:t>съдържание.Изпитва</w:t>
            </w:r>
            <w:proofErr w:type="spellEnd"/>
            <w:r w:rsidRPr="00C62AFB">
              <w:rPr>
                <w:rFonts w:ascii="Times New Roman" w:hAnsi="Times New Roman"/>
                <w:sz w:val="20"/>
                <w:szCs w:val="20"/>
              </w:rPr>
              <w:t xml:space="preserve"> удоволствие от изпълнителската дейност</w:t>
            </w:r>
            <w:r w:rsidRPr="00C62AF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974" w:type="dxa"/>
            <w:shd w:val="clear" w:color="auto" w:fill="FFFFFF"/>
          </w:tcPr>
          <w:p w14:paraId="62E92B32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>: „Скоро ще сме в първи клас”</w:t>
            </w:r>
          </w:p>
          <w:p w14:paraId="262B0BAF" w14:textId="7777777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„Довиждане, детска градина”, „Песен за числата”, „Азбуката вече зная”</w:t>
            </w:r>
          </w:p>
          <w:p w14:paraId="313D5D63" w14:textId="5C6C0F57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песни и пиеси</w:t>
            </w:r>
            <w:r w:rsidRPr="00C62AFB">
              <w:rPr>
                <w:rFonts w:ascii="Times New Roman" w:hAnsi="Times New Roman"/>
                <w:sz w:val="20"/>
                <w:szCs w:val="20"/>
              </w:rPr>
              <w:t xml:space="preserve"> по избор от репертоара за изпълнение и възприемане</w:t>
            </w:r>
          </w:p>
        </w:tc>
        <w:tc>
          <w:tcPr>
            <w:tcW w:w="1992" w:type="dxa"/>
            <w:shd w:val="clear" w:color="auto" w:fill="FFFFFF"/>
          </w:tcPr>
          <w:p w14:paraId="1A34640D" w14:textId="3895637C" w:rsidR="00857932" w:rsidRPr="00C62AFB" w:rsidRDefault="00857932" w:rsidP="008579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2A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C62AFB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</w:tbl>
    <w:p w14:paraId="1AE92BC1" w14:textId="77777777" w:rsidR="00E07DC8" w:rsidRPr="00DE5EA9" w:rsidRDefault="00E07DC8" w:rsidP="00CB10E8">
      <w:pPr>
        <w:rPr>
          <w:rFonts w:ascii="Times New Roman" w:hAnsi="Times New Roman"/>
          <w:sz w:val="20"/>
          <w:szCs w:val="20"/>
        </w:rPr>
      </w:pPr>
    </w:p>
    <w:sectPr w:rsidR="00E07DC8" w:rsidRPr="00DE5EA9" w:rsidSect="00AE291F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BAB1B" w14:textId="77777777" w:rsidR="006D0E5A" w:rsidRDefault="006D0E5A" w:rsidP="00AE291F">
      <w:pPr>
        <w:spacing w:after="0" w:line="240" w:lineRule="auto"/>
      </w:pPr>
      <w:r>
        <w:separator/>
      </w:r>
    </w:p>
  </w:endnote>
  <w:endnote w:type="continuationSeparator" w:id="0">
    <w:p w14:paraId="6CF4D0E9" w14:textId="77777777" w:rsidR="006D0E5A" w:rsidRDefault="006D0E5A" w:rsidP="00AE2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2A26F" w14:textId="77777777" w:rsidR="006D0E5A" w:rsidRDefault="006D0E5A" w:rsidP="00AE291F">
      <w:pPr>
        <w:spacing w:after="0" w:line="240" w:lineRule="auto"/>
      </w:pPr>
      <w:r>
        <w:separator/>
      </w:r>
    </w:p>
  </w:footnote>
  <w:footnote w:type="continuationSeparator" w:id="0">
    <w:p w14:paraId="10B151AE" w14:textId="77777777" w:rsidR="006D0E5A" w:rsidRDefault="006D0E5A" w:rsidP="00AE2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AFE2" w14:textId="77777777" w:rsidR="00AE291F" w:rsidRDefault="00AE291F" w:rsidP="00AE291F">
    <w:pPr>
      <w:spacing w:after="0"/>
      <w:jc w:val="center"/>
      <w:rPr>
        <w:rFonts w:ascii="Times New Roman" w:hAnsi="Times New Roman"/>
        <w:b/>
        <w:bCs/>
      </w:rPr>
    </w:pPr>
    <w:r w:rsidRPr="002B6871">
      <w:rPr>
        <w:rFonts w:ascii="Times New Roman" w:hAnsi="Times New Roman"/>
        <w:b/>
        <w:bCs/>
      </w:rPr>
      <w:t>ТЕМАТИЧНО РАЗПРЕДЕЛЕНИЕ НА ОБРАЗОВАТЕЛНОТО СЪДЪРЖАНИЕ НА НАПРАВЛЕНИЕ</w:t>
    </w:r>
    <w:r>
      <w:rPr>
        <w:rFonts w:ascii="Times New Roman" w:hAnsi="Times New Roman"/>
        <w:b/>
        <w:bCs/>
      </w:rPr>
      <w:t xml:space="preserve"> </w:t>
    </w:r>
    <w:r w:rsidRPr="002B6871">
      <w:rPr>
        <w:rFonts w:ascii="Times New Roman" w:hAnsi="Times New Roman"/>
        <w:b/>
        <w:bCs/>
      </w:rPr>
      <w:t xml:space="preserve"> </w:t>
    </w:r>
  </w:p>
  <w:p w14:paraId="6A1C5042" w14:textId="2F6C82CC" w:rsidR="00AE291F" w:rsidRDefault="00AE291F" w:rsidP="00AE291F">
    <w:pPr>
      <w:spacing w:after="0"/>
      <w:jc w:val="center"/>
      <w:rPr>
        <w:rFonts w:ascii="Times New Roman" w:hAnsi="Times New Roman"/>
        <w:b/>
        <w:bCs/>
      </w:rPr>
    </w:pPr>
    <w:r w:rsidRPr="002B6871">
      <w:rPr>
        <w:rFonts w:ascii="Times New Roman" w:hAnsi="Times New Roman"/>
        <w:b/>
        <w:bCs/>
      </w:rPr>
      <w:t>„</w:t>
    </w:r>
    <w:r>
      <w:rPr>
        <w:rFonts w:ascii="Times New Roman" w:hAnsi="Times New Roman"/>
        <w:b/>
        <w:bCs/>
      </w:rPr>
      <w:t>МУЗИКА</w:t>
    </w:r>
    <w:r w:rsidRPr="002B6871">
      <w:rPr>
        <w:rFonts w:ascii="Times New Roman" w:hAnsi="Times New Roman"/>
        <w:b/>
        <w:bCs/>
      </w:rPr>
      <w:t>”</w:t>
    </w:r>
    <w:r>
      <w:rPr>
        <w:rFonts w:ascii="Times New Roman" w:hAnsi="Times New Roman"/>
        <w:b/>
        <w:bCs/>
      </w:rPr>
      <w:t xml:space="preserve"> </w:t>
    </w:r>
  </w:p>
  <w:p w14:paraId="5B3FE80A" w14:textId="77777777" w:rsidR="00AE291F" w:rsidRPr="002B6871" w:rsidRDefault="00AE291F" w:rsidP="00AE291F">
    <w:pPr>
      <w:spacing w:after="0"/>
      <w:jc w:val="center"/>
      <w:rPr>
        <w:b/>
        <w:bCs/>
        <w:sz w:val="24"/>
        <w:szCs w:val="24"/>
      </w:rPr>
    </w:pPr>
    <w:r w:rsidRPr="002B6871">
      <w:rPr>
        <w:rFonts w:ascii="Times New Roman" w:hAnsi="Times New Roman"/>
        <w:b/>
        <w:bCs/>
      </w:rPr>
      <w:t>СМЕСЕНА РАЗНОВЪЗРАСТОВА ГРУПА</w:t>
    </w:r>
  </w:p>
  <w:p w14:paraId="3DB5AF56" w14:textId="18A72CC3" w:rsidR="00AE291F" w:rsidRDefault="00AE291F" w:rsidP="00AE291F">
    <w:pPr>
      <w:pStyle w:val="a5"/>
      <w:rPr>
        <w:rFonts w:ascii="Times New Roman" w:hAnsi="Times New Roman"/>
        <w:b/>
        <w:i/>
        <w:sz w:val="20"/>
        <w:szCs w:val="20"/>
      </w:rPr>
    </w:pPr>
    <w:r w:rsidRPr="001039ED">
      <w:rPr>
        <w:rFonts w:ascii="Times New Roman" w:hAnsi="Times New Roman"/>
        <w:b/>
        <w:sz w:val="20"/>
        <w:szCs w:val="20"/>
      </w:rPr>
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</w:r>
    <w:r>
      <w:rPr>
        <w:rFonts w:ascii="Times New Roman" w:hAnsi="Times New Roman"/>
        <w:b/>
        <w:sz w:val="20"/>
        <w:szCs w:val="20"/>
      </w:rPr>
      <w:t>МУЗИКА</w:t>
    </w:r>
    <w:r w:rsidRPr="001039ED">
      <w:rPr>
        <w:rFonts w:ascii="Times New Roman" w:hAnsi="Times New Roman"/>
        <w:b/>
        <w:sz w:val="20"/>
        <w:szCs w:val="20"/>
      </w:rPr>
      <w:t xml:space="preserve">“ към образователна система </w:t>
    </w:r>
    <w:r w:rsidRPr="001039ED">
      <w:rPr>
        <w:rFonts w:ascii="Times New Roman" w:hAnsi="Times New Roman"/>
        <w:b/>
        <w:i/>
        <w:sz w:val="20"/>
        <w:szCs w:val="20"/>
      </w:rPr>
      <w:t>Моите приказни пътечки</w:t>
    </w:r>
    <w:r>
      <w:rPr>
        <w:rFonts w:ascii="Times New Roman" w:hAnsi="Times New Roman"/>
        <w:b/>
        <w:i/>
        <w:sz w:val="20"/>
        <w:szCs w:val="20"/>
      </w:rPr>
      <w:t>.</w:t>
    </w:r>
  </w:p>
  <w:p w14:paraId="52D12197" w14:textId="77777777" w:rsidR="00AE291F" w:rsidRDefault="00AE29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56B7B"/>
    <w:multiLevelType w:val="hybridMultilevel"/>
    <w:tmpl w:val="AF968C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83805"/>
    <w:multiLevelType w:val="hybridMultilevel"/>
    <w:tmpl w:val="23363C5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2B5663E"/>
    <w:multiLevelType w:val="hybridMultilevel"/>
    <w:tmpl w:val="65AA80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345479">
    <w:abstractNumId w:val="2"/>
  </w:num>
  <w:num w:numId="2" w16cid:durableId="1571303473">
    <w:abstractNumId w:val="1"/>
  </w:num>
  <w:num w:numId="3" w16cid:durableId="687024195">
    <w:abstractNumId w:val="0"/>
  </w:num>
  <w:num w:numId="4" w16cid:durableId="643702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47"/>
    <w:rsid w:val="0000636C"/>
    <w:rsid w:val="000321D8"/>
    <w:rsid w:val="00050547"/>
    <w:rsid w:val="000610F6"/>
    <w:rsid w:val="000C06A0"/>
    <w:rsid w:val="001116F6"/>
    <w:rsid w:val="001246FC"/>
    <w:rsid w:val="0018244F"/>
    <w:rsid w:val="00192CE3"/>
    <w:rsid w:val="001D67DD"/>
    <w:rsid w:val="001E03B1"/>
    <w:rsid w:val="00222215"/>
    <w:rsid w:val="00242724"/>
    <w:rsid w:val="00290BCD"/>
    <w:rsid w:val="002962DA"/>
    <w:rsid w:val="002F2682"/>
    <w:rsid w:val="00391F5D"/>
    <w:rsid w:val="0040716B"/>
    <w:rsid w:val="0041701F"/>
    <w:rsid w:val="00440761"/>
    <w:rsid w:val="004500BF"/>
    <w:rsid w:val="00503B9C"/>
    <w:rsid w:val="00534C0F"/>
    <w:rsid w:val="005640C4"/>
    <w:rsid w:val="00685525"/>
    <w:rsid w:val="00691B35"/>
    <w:rsid w:val="00697428"/>
    <w:rsid w:val="006A19CD"/>
    <w:rsid w:val="006A478F"/>
    <w:rsid w:val="006B4141"/>
    <w:rsid w:val="006C7EEF"/>
    <w:rsid w:val="006D0E5A"/>
    <w:rsid w:val="00722F52"/>
    <w:rsid w:val="007671E0"/>
    <w:rsid w:val="00811E4B"/>
    <w:rsid w:val="00821DA4"/>
    <w:rsid w:val="0083620E"/>
    <w:rsid w:val="00857932"/>
    <w:rsid w:val="008F72AE"/>
    <w:rsid w:val="0094063C"/>
    <w:rsid w:val="00950108"/>
    <w:rsid w:val="009E1508"/>
    <w:rsid w:val="00A10DE3"/>
    <w:rsid w:val="00A44D78"/>
    <w:rsid w:val="00AB1D10"/>
    <w:rsid w:val="00AB67EB"/>
    <w:rsid w:val="00AB7954"/>
    <w:rsid w:val="00AE291F"/>
    <w:rsid w:val="00AF75B8"/>
    <w:rsid w:val="00AF78CD"/>
    <w:rsid w:val="00B0457A"/>
    <w:rsid w:val="00B1247C"/>
    <w:rsid w:val="00B20F58"/>
    <w:rsid w:val="00B3719A"/>
    <w:rsid w:val="00BB053B"/>
    <w:rsid w:val="00BB6964"/>
    <w:rsid w:val="00C02EAB"/>
    <w:rsid w:val="00C03191"/>
    <w:rsid w:val="00C10C69"/>
    <w:rsid w:val="00C302B9"/>
    <w:rsid w:val="00C62AFB"/>
    <w:rsid w:val="00C74A29"/>
    <w:rsid w:val="00C805AB"/>
    <w:rsid w:val="00C84C36"/>
    <w:rsid w:val="00CB10E8"/>
    <w:rsid w:val="00CB5D87"/>
    <w:rsid w:val="00D13B19"/>
    <w:rsid w:val="00D47921"/>
    <w:rsid w:val="00D5519A"/>
    <w:rsid w:val="00D55E22"/>
    <w:rsid w:val="00D960F8"/>
    <w:rsid w:val="00DB3CC5"/>
    <w:rsid w:val="00DC3BFB"/>
    <w:rsid w:val="00DE5EA9"/>
    <w:rsid w:val="00DF564B"/>
    <w:rsid w:val="00E00366"/>
    <w:rsid w:val="00E07DC8"/>
    <w:rsid w:val="00E152E7"/>
    <w:rsid w:val="00E256C6"/>
    <w:rsid w:val="00E4229D"/>
    <w:rsid w:val="00E45391"/>
    <w:rsid w:val="00E46739"/>
    <w:rsid w:val="00E67527"/>
    <w:rsid w:val="00E7747F"/>
    <w:rsid w:val="00F16F2C"/>
    <w:rsid w:val="00F45FC8"/>
    <w:rsid w:val="00F86043"/>
    <w:rsid w:val="00F94359"/>
    <w:rsid w:val="00FC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0349060A"/>
  <w15:docId w15:val="{A119A5D1-9904-40AD-A7CF-E9030508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9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B69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696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29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E291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E29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E29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5F186-6262-40C9-968C-34672BBA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36</Pages>
  <Words>11891</Words>
  <Characters>67780</Characters>
  <Application>Microsoft Office Word</Application>
  <DocSecurity>0</DocSecurity>
  <Lines>564</Lines>
  <Paragraphs>159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</dc:creator>
  <cp:lastModifiedBy>JASENA CHRISTOVA</cp:lastModifiedBy>
  <cp:revision>5</cp:revision>
  <dcterms:created xsi:type="dcterms:W3CDTF">2023-03-28T16:07:00Z</dcterms:created>
  <dcterms:modified xsi:type="dcterms:W3CDTF">2023-03-28T16:31:00Z</dcterms:modified>
</cp:coreProperties>
</file>