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D8D" w:rsidRPr="00896D8D" w:rsidRDefault="00896D8D" w:rsidP="00896D8D">
      <w:pPr>
        <w:autoSpaceDE w:val="0"/>
        <w:autoSpaceDN w:val="0"/>
        <w:adjustRightInd w:val="0"/>
        <w:spacing w:after="113" w:line="276" w:lineRule="auto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  <w:r w:rsidRPr="00896D8D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>ТЕМАТИЧНО РАЗПРЕДЕЛЕНИЕ ПО образователно направление Конструиране и технологии</w:t>
      </w:r>
      <w:r w:rsidRPr="00896D8D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br/>
        <w:t>за втора възрастова група (4-5 години) и тр</w:t>
      </w:r>
      <w:bookmarkStart w:id="0" w:name="_GoBack"/>
      <w:bookmarkEnd w:id="0"/>
      <w:r w:rsidRPr="00896D8D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>ета възрастова група (5-6 години)</w:t>
      </w:r>
    </w:p>
    <w:p w:rsidR="00896D8D" w:rsidRPr="00896D8D" w:rsidRDefault="00896D8D" w:rsidP="00896D8D">
      <w:pPr>
        <w:autoSpaceDE w:val="0"/>
        <w:autoSpaceDN w:val="0"/>
        <w:adjustRightInd w:val="0"/>
        <w:spacing w:after="113" w:line="276" w:lineRule="auto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4"/>
        <w:gridCol w:w="975"/>
        <w:gridCol w:w="1804"/>
        <w:gridCol w:w="2528"/>
        <w:gridCol w:w="6333"/>
        <w:gridCol w:w="1867"/>
      </w:tblGrid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  <w:tblHeader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Седмица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Тема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Образователно ядро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Очаквани резултати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Приложение</w:t>
            </w:r>
          </w:p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Забележка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Подреждам масата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Познава основни правила за подреждане на приборите за хранене на масата.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Спомени от лятото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Изработва по собствен замисъл модели и изделия, като подбира и комбинира разнообразни материали и инструменти.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Знае начини за подреждането им за получаване на желаните фигури.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Спомени от лятото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При изработката на модела свързва, като използва допълнителни елементи като пластилин, кламер, сламка и др.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Включва модела за оформяне на обща изложба.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Подреждам и пазя дрехите си чисти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Стреми се да пази, да чисти и подрежда дрехите  си по указание.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/>
        </w:trPr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Материали, с които творим 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Прави подходящ избор на материали при изработване на модел. 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Предлага, представя и обяснява идея за изработване на модел.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18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/>
        </w:trPr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 това творим</w:t>
            </w:r>
          </w:p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Модел по собствена идея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Самостоятелно довършва модел по собствена идея.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Работи с допълнителни елементи за естетическо оформяне на изделието.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Включва го в игрови дейности.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</w:t>
            </w:r>
          </w:p>
        </w:tc>
        <w:tc>
          <w:tcPr>
            <w:tcW w:w="43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</w:tc>
        <w:tc>
          <w:tcPr>
            <w:tcW w:w="6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Социално-комуникативен опит.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Индивидуални битови действия.</w:t>
            </w:r>
          </w:p>
        </w:tc>
        <w:tc>
          <w:tcPr>
            <w:tcW w:w="1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4</w:t>
            </w:r>
          </w:p>
        </w:tc>
        <w:tc>
          <w:tcPr>
            <w:tcW w:w="433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Как да направя албумче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Разбира и следва поетапно демонстрирани указания при създаване на модел.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Осъзнава значението на това да се спазват технологичните стъпки при изработването на изделието.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Подготвя необходимите материали.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rtl/>
                <w:lang w:val="bg-BG" w:bidi="ar-YE"/>
              </w:rPr>
              <w:lastRenderedPageBreak/>
              <w:t>Познавателна книжка 1, с. 12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Кошничка за плодове 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Използва ножица за рязане на хартия/картон по права линия.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Сгъва хартия/картон по ориентири.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Кошничка за плодове 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 Съединява отрязани с ножица елементи чрез залепване за възпроизвеждане на фигура.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Включва изделието в игрови дейности.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Албум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Изработва под указанията на учителя модел, като изрязва, сгъва и залепва елементи.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rtl/>
                <w:lang w:val="bg-BG" w:bidi="ar-YE"/>
              </w:rPr>
              <w:t>Познавателна книжка 1, с. 12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Аз сервирам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Познава основни прибори за хранене. 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Прилага правила за сервиране и отсервиране с помощта на възрастен.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Постига самостоятелност.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34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Да си приготвим и хапнем сандвичи от бисквити</w:t>
            </w:r>
          </w:p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(Плодова салата)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Стреми се към сътрудничество при съвместна дейност с другите.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Ползва самостоятелно прибори за хранене, сервира и отсервира ястие с помощта на възрастен.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Изгражда увереност в собствените си възможности.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„Поднос“ за плодове или зеленчуци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Има интерес и начални умения за работа с нестандартни материали – стиропорна форма и макаронени изделия за получаване на изделие.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Подаръци за приятели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Предлага, представя и обяснява идея при изработване на модел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Прави подходящ избор на хартия и други материали за изработване на модела.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Примерна разработка на </w:t>
            </w: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педагогическа ситуация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Подаръци за приятели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Съединява отрязани с ножица елементи чрез залепване за възпроизвеждане на фигура.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Използва допълнителни елементи за естетическото оформяне на модела.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Използва модела за формиране на отношения с децата в групата.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Рибка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Има начални умения и познава начини за комбиниране на различни по форма и големина природни материали за получаване на образ.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Има умения за съединяване чрез лепене.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rtl/>
                <w:lang w:val="bg-BG" w:bidi="ar-YE"/>
              </w:rPr>
              <w:t>Табло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Гараж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Изработва модел, като следва инструкции на учителя, от снимка или техническа рисунка.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Оценява по предварително зададените критерии собственоръчно направения модел и го включва в игрови дейности.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Къща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Самостоятелно довършва модел по образец, като подбира разно­образни елементи от конструктор.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Умее да подрежда и свързва елементите устойчиво.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 дейности.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От какви материали са направени?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Оценява по зададени критерии изработени модели.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Различава хартия, природни материали и конструктор.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rtl/>
                <w:lang w:val="bg-BG" w:bidi="ar-YE"/>
              </w:rPr>
              <w:t>Познавателна книжка 1, с. 30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Нашата занималня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Има представа за безопасност и чистота.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Следва указания при подреждане и поддържане на реда в занималнята.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56</w:t>
            </w:r>
          </w:p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Примерна разработка на </w:t>
            </w: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педагогическа ситуация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Подреждаме заедно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Предлага идеи и участва в провеждането на малко състезание при поддържане на чистотата и естетическия вид на занималнята.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Изгражда увереност в собствените си възможности. 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Чантичка (подарък за мама)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Има елементарни умения за работа с различен материал – хартия (текстил), шнур и др., като нанизва и промушва през готови отвори на кръгла форма и изтегля.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Прилага изделието в играта.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rtl/>
                <w:lang w:val="bg-BG" w:bidi="he-IL"/>
              </w:rPr>
              <w:t xml:space="preserve">Картон 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Забавни плодове и зеленчуци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Предлага, представя и обяснява идея за изработване на модел.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Прави подходящ избор на материали при изработване на модел. 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Забавни плодове и зеленчуци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Самостоятелно довършва модела по собствен замисъл.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Оценява го по предварително зададени критерии. 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Включва модела в оформяне на обща изложба.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Подреждам занималнята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Подрежда местата за занимания, игра и хранене с помощта на възрастен.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896D8D">
              <w:rPr>
                <w:rFonts w:ascii="Calibri" w:hAnsi="Calibri" w:cs="Calibri"/>
                <w:color w:val="000000"/>
                <w:rtl/>
                <w:lang w:val="bg-BG" w:bidi="ar-YE"/>
              </w:rPr>
              <w:t>Познавателна книжка 1, с. 44</w:t>
            </w:r>
          </w:p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rtl/>
                <w:lang w:val="bg-BG" w:bidi="ar-YE"/>
              </w:rPr>
              <w:t>Примерна разработка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Фигури от листа и клечки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Има умения за подбиране и съчетаване на природни материали.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Свързва, като използва допълнителни елементи като пластилин, кламер и др.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Фигури от листа и клечки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Свързва, като използва допълнителни елементи за получаване на образ и естетическото му оформяне 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 действия.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2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Плик за писмо до Дядо Коледа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Има умения за работа с хартия – прегъва квадратна форма към предварително определена точка за център и съединява чрез лепене. 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rtl/>
                <w:lang w:val="bg-BG" w:bidi="he-IL"/>
              </w:rPr>
              <w:t>Картон</w:t>
            </w:r>
            <w:r w:rsidRPr="00896D8D">
              <w:rPr>
                <w:rFonts w:ascii="Calibri" w:hAnsi="Calibri" w:cs="Calibri"/>
                <w:color w:val="000000"/>
                <w:lang w:bidi="he-IL"/>
              </w:rPr>
              <w:t xml:space="preserve"> </w:t>
            </w: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 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Клетка за птичка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Изработва модел, като следва инструкции на учителя от снимка.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Комбинира подходящи разнообразни материали и инструменти. 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Клетка за птичка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Самостоятелно довършва модела, като използва успешно ножица за рязане по права линия на хартия и други хартиени материали. 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Съединява елементите чрез залепване.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 действия.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Цветя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Различава хартия и природни материали.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Има начални умения за обработка и свързването им (картон и едри природни материали) за създаване на образ.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rtl/>
                <w:lang w:val="bg-BG" w:bidi="ar-YE"/>
              </w:rPr>
              <w:t>Табло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Моите играчки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Техника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Има представа за ролята на техниката в играчки с батерии, светлини, звук, компютри и др.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10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Магически жезъл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Изработва модел, като следва инструкции на учителя.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ножица за рязане на хартия по права и крива линия. 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 дейности.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Сурвачка</w:t>
            </w:r>
          </w:p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Групова работа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Има умение за работа с природни и други материали.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Изслушва и избира едно от няколко възможни решения.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Има представа за лично участие в обща работа на групата.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rtl/>
                <w:lang w:val="bg-BG" w:bidi="ar-YE"/>
              </w:rPr>
              <w:t>Табло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Новогодишна украса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Умее да работи творчески с хартия и естетично да оформя изде­лията.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Изгражда увереност в собствените си възможности. 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Прилага изработеното в бита.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Новогодишна украса</w:t>
            </w:r>
          </w:p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„Гирлянди“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Използва ножица за рязане на хартия по права и крива линия.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Сгъва, залепва и нанизва елементи за създаване на изделие.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Прилага го за естетическото оформяне на занималнята.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Моите дрехи – чисти и подредени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Има представа за видовете дрехи.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Стреми се да пази и да  подрежда дрехите  обувките   си и другите лични вещи по указание.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rtl/>
                <w:lang w:val="bg-BG" w:bidi="ar-YE"/>
              </w:rPr>
              <w:t>Познавателна книжка 2, с. 16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Карнавална маска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Изработва модел по собствен замисъл, като подбира и комбинира подходящи разнообразни материали и инструменти.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Използва ножица за рязане по права и крива линия.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Карнавална маска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Естетически оформя модела с допълнителни материали или рисуване/оцветяване.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Свързва, като лепи и/или използва допълнителни елементи като кламер, сламка и др. 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Прилага в игри.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Зайче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Има умения за работа с хартия – реже с ножица по очертана линия, навива и съединява хартиени ленти и допълнителни елементи за образуване на образ.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bidi="he-IL"/>
              </w:rPr>
            </w:pPr>
            <w:proofErr w:type="spellStart"/>
            <w:r w:rsidRPr="00896D8D">
              <w:rPr>
                <w:rFonts w:ascii="Calibri" w:hAnsi="Calibri" w:cs="Calibri"/>
                <w:color w:val="000000"/>
                <w:lang w:bidi="he-IL"/>
              </w:rPr>
              <w:t>Табло</w:t>
            </w:r>
            <w:proofErr w:type="spellEnd"/>
          </w:p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proofErr w:type="spellStart"/>
            <w:r w:rsidRPr="00896D8D">
              <w:rPr>
                <w:rFonts w:ascii="Calibri" w:hAnsi="Calibri" w:cs="Calibri"/>
                <w:color w:val="000000"/>
                <w:lang w:bidi="he-IL"/>
              </w:rPr>
              <w:t>Примерна</w:t>
            </w:r>
            <w:proofErr w:type="spellEnd"/>
            <w:r w:rsidRPr="00896D8D">
              <w:rPr>
                <w:rFonts w:ascii="Calibri" w:hAnsi="Calibri" w:cs="Calibri"/>
                <w:color w:val="000000"/>
                <w:lang w:bidi="he-IL"/>
              </w:rPr>
              <w:t xml:space="preserve"> </w:t>
            </w:r>
            <w:proofErr w:type="spellStart"/>
            <w:r w:rsidRPr="00896D8D">
              <w:rPr>
                <w:rFonts w:ascii="Calibri" w:hAnsi="Calibri" w:cs="Calibri"/>
                <w:color w:val="000000"/>
                <w:lang w:bidi="he-IL"/>
              </w:rPr>
              <w:t>разработка</w:t>
            </w:r>
            <w:proofErr w:type="spellEnd"/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Предлага, представя и обяснява идея за изработване на общ за няколко деца модел. 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Прави подходящ избор на материали при изработване на модел. 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Самостоятелно реже хартия с ножица.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Подрежда и съединява чрез лепене върху картонена форма елементите за получаване на желаното изображение.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Естетически довършва модела.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Включва го в бита на групата.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Ракета 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Има умения за работа с хартия.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Разбира и следва поетапно демонстрирани указания при създаване на модел.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rtl/>
                <w:lang w:val="bg-BG" w:bidi="ar-YE"/>
              </w:rPr>
              <w:t>Табло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Телефоните…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Техника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Различава устройства за комуникация – телефони.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32</w:t>
            </w:r>
          </w:p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Телефон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Следва инструкциите на учителя за изработване на модел.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Самостоятелно реже и сгъва картон по ориентири, като съединява чрез залепване. 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Включва собственоръчно направения модел в игрови дейности.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Веселото пиле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Има умения за работа с хартия – реже по контур и свързва чрез лепене допълнителни елементи за получаване на образ.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rtl/>
                <w:lang w:val="bg-BG" w:bidi="he-IL"/>
              </w:rPr>
              <w:t xml:space="preserve">Картон 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/>
        </w:trPr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Хранилка за птици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Изработва модел, като следва инструкции на учителя.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ножица за рязане на хартия/картон по права линия. 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Сгъва хартия/картон по ориентири.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/>
        </w:trPr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Хранилка за птици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Свързва, като лепи и/или използва допълнителни елементи като шнур. 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Изгражда увереност в собствените си възможности. 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Прилага изработения модел в бита.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Риби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Изработва модел, като следва инструкции на учителя.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Използва ножица за рязане на хартия по права и крива линия.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/>
        </w:trPr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Риби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Сгъва по ориентир и залепва елементи за създаване на модел.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Оценява по предварително зададени критерии собственоръчно направените модели и ги включва в игрови дейности.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/>
        </w:trPr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Телевизор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Техника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Има представа за устройства за информация и комуникация – телевизор.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rtl/>
                <w:lang w:val="bg-BG" w:bidi="ar-YE"/>
              </w:rPr>
              <w:t>Познавателна книжка 2, с. 34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Шапка за рожден ден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Има умения за работа с хартия – реже по контур, прегъва, лепи, промушва.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Прилага изделието в играта.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rtl/>
                <w:lang w:val="bg-BG" w:bidi="he-IL"/>
              </w:rPr>
              <w:t xml:space="preserve">Картон 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Говорещи ръце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Изработва модел, като следва инструкции на учителя.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Сгъва хартия по ориентири.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 Табло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Говорещи ръце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Естетически оформя модела с допълнителни материали или рисуване.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Оценява по предварително зададени критерии собственоръчно направените модели и ги включва в игрови дейности.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Къща с врата и прозорци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Разбира и следва поетапно демонстрирани указания при създаване на модел.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Има умения за подреждане на различни по форма и големина елементи от конструктор, като анализира и назовава частите на обекта – покрив, врата, прозорци.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 дейности.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896D8D">
              <w:rPr>
                <w:rFonts w:ascii="Calibri" w:hAnsi="Calibri" w:cs="Calibri"/>
                <w:color w:val="000000"/>
                <w:rtl/>
                <w:lang w:val="bg-BG" w:bidi="ar-YE"/>
              </w:rPr>
              <w:t>Табло</w:t>
            </w:r>
          </w:p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rtl/>
                <w:lang w:val="bg-BG" w:bidi="ar-YE"/>
              </w:rPr>
              <w:t>Примерна разработка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Фигури от природни материали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Подбира, комбинира и използва хартия, природни и други материали в зависимост от свойствата им. 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При изработването на модела свързва, като лепи и използва допълнителни елементи като пластилин, кламер, сламка и др.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Фигури от природни материали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Самостоятелно довършва модела като естетически го оформя с допълнителни материали или рисуване.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Включване в игровите дейности.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Зная да използвам </w:t>
            </w: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прибори за хранене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Грижи и инициативност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Познава основни правила за подреждане на приборите за хранене на масата.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Подбира прибори за хранене.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rtl/>
                <w:lang w:val="bg-BG" w:bidi="ar-YE"/>
              </w:rPr>
              <w:t>Познавателна книжка 2, с. 52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За да съм чист и спретнат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Познава правила за запазване на дрехите чисти и спретнати.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Подрежда дрехите и обувките си самостоятелно.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70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Обличам се сам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Облича се и се съблича самостоятелно.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Изгражда увереност в своите възможности, като участва в малко състезание в групата.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Веселото пиле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Има умения за работа с хартия – реже по контур и свързва чрез лепене допълнителни елементи за получаване на образ.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Прилага изделието в играта.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rtl/>
                <w:lang w:val="bg-BG" w:bidi="he-IL"/>
              </w:rPr>
              <w:t xml:space="preserve">Картон 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Мартеници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Обработване на материали, съединяване и свързване 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 Изработва по образец и инструкции на учителя изделия. 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Подбира и комбинира подходящи разнообразни материали (хартия, конци и др.) и инструменти.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Мартеници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Обработване на материали, съединяване и свързване 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Оценява по предварително зададени критерии изделията.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Изгражда увереност в своите възможности.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Прилага собственоръчно изработеното изделие в бита.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Мартенички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Има начални умения за работа с конци. Намотава, промушва (работи с другарчето си).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Прилага изделието в бита.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rtl/>
                <w:lang w:val="bg-BG" w:bidi="ar-YE"/>
              </w:rPr>
              <w:t>Табло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Цветя за мама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Реже с ножица хартия по права, крива и начупена линия. 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Сгъва и свързва чрез лепене и/или като използва други допълнителни елементи.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Цветя за мама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Самостоятелно довършва модел.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Има умения за естетическо оформяне чрез допълнителни елементи.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Прилага в бита.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2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Гъсеница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Различава природни материали.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Изработва под указанията на учителя модел, като промушва и нанизва.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rtl/>
                <w:lang w:val="bg-BG" w:bidi="ar-YE"/>
              </w:rPr>
              <w:t>Табло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Нашата занималня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Следва указания при подреждане и поддържане на реда, чистотата и естетическия вид на занималнята.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 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Подреждаме заедно занималнята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Стреми се към сътрудничество при съвместна дейност.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Има представа за лично участие в общата дейност на групата и се стреми към успех и самоутвърждаване.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Кое превозно средство къде се движи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Техника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Различава превозните средства спрямо мястото на придвижване.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Прилага знанията си във всекидневието.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18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Превозни средства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 Работи с хартия и други материали и инструменти, като ги подбира и комбинира.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Закрепва чрез лепене и получава обемен образ.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 дейности.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Гъбка за цветни моливи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Умее да работи с хартия и картон – реже и съединява чрез лепене.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Изработва конус от кръг и го съединява с готов цилиндър (руло от тоалетна хартия).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Прилага изделието в бита.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rtl/>
                <w:lang w:val="bg-BG" w:bidi="he-IL"/>
              </w:rPr>
              <w:t xml:space="preserve">Картон </w:t>
            </w:r>
          </w:p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rtl/>
                <w:lang w:val="bg-BG" w:bidi="he-IL"/>
              </w:rPr>
              <w:t>Примерна разработка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Превозни средства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Техника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Сравнява пътнически и товарни превозни средства.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rtl/>
                <w:lang w:val="bg-BG" w:bidi="ar-YE"/>
              </w:rPr>
              <w:t>Познавателна книжка 3, с. 20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Маракаси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 Изработва по образец модел, като подбира и комбинира подходящи разнообразни материали и инструменти.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Реже с ножица хартия по права, крива и начупена линия.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Маракаси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Има умения за свързване на елементите на модела и художественото му оформяне според предназначението.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Включва в игрови дейности.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Костенурка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Умее да работи с природен материал.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Запознато е с начини на свързване на природен и пластичен материал за получаване на фигура.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rtl/>
                <w:lang w:val="bg-BG" w:bidi="ar-YE"/>
              </w:rPr>
              <w:t>Табло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Грижим се за нашите цветя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Следва указания при полагане на грижа за цветята в занималнята.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Подрежда и поддържа естетическия вид на цветята.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48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Заедно се грижим за цветния кът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Стреми се към сътрудничество при съвместна дейност.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Предлага идеи и участва в дейността на групата при грижите за цветния кът в занималнята.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Поставка за яйце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Има умения за работа с хартия – реже по контур, прегъва и лепи.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rtl/>
                <w:lang w:val="bg-BG" w:bidi="he-IL"/>
              </w:rPr>
              <w:t>Картон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Великденски яйца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Предлага идеи и участва в провеждането на обща дейност в групата, подготвяща предстоящ празник.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Познава начини за боядисване на яйца.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Прилага ги в бита.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Поставка за яйца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Обработване на материали, съединяване и свързване 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Реже с ножица хартия по права и крива линия. 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Сгъва и свързва чрез лепене за получаване на модел. 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Намира приложение в бита.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Цъфнал храст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Има умения за работа с хартия – ритмично реже по права линия до определена точка и свързва допълнителни (готови форми) чрез лепене.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rtl/>
                <w:lang w:val="bg-BG" w:bidi="he-IL"/>
              </w:rPr>
              <w:t xml:space="preserve">Картон 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Акордеон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Изработва модел, като следва инструкции на учителя.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Използва ножица за рязане на хартия по права и крива линия.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Сгъва хартия по ориентири.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Акордеон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Самостоятелно довършва модел.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Има умения за естетическо оформяне чрез допълнителни елементи.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Прилага в игрови действия.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Цъфнало дърво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Изработва под указанията на учителя модел, като изрязва, намачква и залепва елементи.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rtl/>
                <w:lang w:val="bg-BG" w:bidi="he-IL"/>
              </w:rPr>
              <w:t>Табло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Гъбка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Предлага, представя и обяснява идея при изработване на модел.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Прави подходящ избор на хартия, конци и други материали за изработване на модела.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Гъбка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Има умения за свързване на елементите на модела и художественото му оформяне за получаване на конкретен обемен образ.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 дейности.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Слушам музика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Техника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Има представа за устройства за информация и комуникация – аудио­устройства.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rtl/>
                <w:lang w:val="bg-BG" w:bidi="ar-YE"/>
              </w:rPr>
              <w:t>Познавателна книжка 3, с. 42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Дрехи за момче и момиче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Реже с ножица хартия по права и крива линия. 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Сгъва хартия по ориентири.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Картони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Модно ревю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Предлага идеи и участва в провеждането на тематична игра в групата.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Стреми се към сътрудничество при съвместната дейност.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Слънце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Съчетава хартия с други материали, като реже по контур, промушва и завързва.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rtl/>
                <w:lang w:val="bg-BG" w:bidi="he-IL"/>
              </w:rPr>
              <w:t xml:space="preserve">Картон 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Насекоми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Изработва по собствен замисъл модели.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Подбира, комбинира и използва хартия, картон и други материали в зависимост от свойствата им. 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 Свързва, като лепи и използва допълнителни елементи като пластилин, кламер, сламка и др.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Табло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Насекоми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Самостоятелно довършва модел.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Има умения за естетическо оформяне чрез допълнителни елементи.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Включва собственоръчно изработените модели в игрови действия.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Вече мога и сам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Облича и съблича дрехите си.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Обува и събува обувките си.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rtl/>
                <w:lang w:val="bg-BG" w:bidi="ar-YE"/>
              </w:rPr>
              <w:t>Познавателна книжка 3, с. 52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Грижа за книгите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Следва указания на възрастен при полагане на грижа за книгите в групата.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Подрежда и поддържа реда в къта за книжки.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70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Заедно се грижим за книгите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Стреми се към сътрудничество при съвместна дейност.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Има представа за лично участие в общата дейност на групата. 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Прилага при ежедневното поддържане на реда и естетическия вид на занималнята.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35</w:t>
            </w:r>
          </w:p>
        </w:tc>
        <w:tc>
          <w:tcPr>
            <w:tcW w:w="43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</w:tc>
        <w:tc>
          <w:tcPr>
            <w:tcW w:w="82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 xml:space="preserve">Социално-комуникативен опит. </w:t>
            </w:r>
          </w:p>
          <w:p w:rsidR="00896D8D" w:rsidRPr="00896D8D" w:rsidRDefault="00896D8D" w:rsidP="00896D8D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Индивидуални битови действия.</w:t>
            </w:r>
          </w:p>
        </w:tc>
      </w:tr>
      <w:tr w:rsidR="00896D8D" w:rsidRPr="00896D8D" w:rsidTr="00896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96D8D">
              <w:rPr>
                <w:rFonts w:ascii="Calibri" w:hAnsi="Calibri" w:cs="Calibri"/>
                <w:color w:val="000000"/>
                <w:lang w:val="bg-BG" w:bidi="he-IL"/>
              </w:rPr>
              <w:t>36</w:t>
            </w:r>
          </w:p>
        </w:tc>
        <w:tc>
          <w:tcPr>
            <w:tcW w:w="433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D8D" w:rsidRPr="00896D8D" w:rsidRDefault="00896D8D" w:rsidP="00896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896D8D" w:rsidRPr="00896D8D" w:rsidRDefault="00896D8D" w:rsidP="00896D8D">
      <w:pPr>
        <w:autoSpaceDE w:val="0"/>
        <w:autoSpaceDN w:val="0"/>
        <w:adjustRightInd w:val="0"/>
        <w:spacing w:after="200" w:line="276" w:lineRule="auto"/>
        <w:textAlignment w:val="center"/>
        <w:rPr>
          <w:rFonts w:ascii="Calibri" w:hAnsi="Calibri" w:cs="Calibri"/>
          <w:color w:val="000000"/>
          <w:lang w:val="bg-BG" w:bidi="he-IL"/>
        </w:rPr>
      </w:pPr>
    </w:p>
    <w:p w:rsidR="007E300E" w:rsidRDefault="007E300E"/>
    <w:sectPr w:rsidR="007E300E" w:rsidSect="00896D8D"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elen Bg">
    <w:panose1 w:val="00000000000000000000"/>
    <w:charset w:val="00"/>
    <w:family w:val="decorative"/>
    <w:notTrueType/>
    <w:pitch w:val="variable"/>
    <w:sig w:usb0="80000203" w:usb1="0000000A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D8D"/>
    <w:rsid w:val="007E300E"/>
    <w:rsid w:val="00896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D26C2C-0807-47EE-92F5-AAEEAA9FD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896D8D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a">
    <w:name w:val="текст"/>
    <w:basedOn w:val="NoParagraphStyle"/>
    <w:uiPriority w:val="99"/>
    <w:rsid w:val="00896D8D"/>
    <w:pPr>
      <w:spacing w:line="276" w:lineRule="auto"/>
      <w:ind w:firstLine="567"/>
      <w:jc w:val="both"/>
    </w:pPr>
    <w:rPr>
      <w:rFonts w:ascii="Calibri" w:hAnsi="Calibri" w:cs="Calibri"/>
      <w:sz w:val="22"/>
      <w:szCs w:val="22"/>
      <w:lang w:val="bg-BG" w:bidi="he-IL"/>
    </w:rPr>
  </w:style>
  <w:style w:type="paragraph" w:customStyle="1" w:styleId="a0">
    <w:name w:val="заглавие"/>
    <w:basedOn w:val="a"/>
    <w:uiPriority w:val="99"/>
    <w:rsid w:val="00896D8D"/>
    <w:pPr>
      <w:spacing w:after="113"/>
    </w:pPr>
    <w:rPr>
      <w:b/>
      <w:bCs/>
      <w:caps/>
      <w:sz w:val="26"/>
      <w:szCs w:val="26"/>
    </w:rPr>
  </w:style>
  <w:style w:type="paragraph" w:customStyle="1" w:styleId="BasicParagraph">
    <w:name w:val="[Basic Paragraph]"/>
    <w:basedOn w:val="NoParagraphStyle"/>
    <w:uiPriority w:val="99"/>
    <w:rsid w:val="00896D8D"/>
  </w:style>
  <w:style w:type="paragraph" w:customStyle="1" w:styleId="a1">
    <w:name w:val="текст_таблица"/>
    <w:basedOn w:val="BasicParagraph"/>
    <w:uiPriority w:val="99"/>
    <w:rsid w:val="00896D8D"/>
    <w:pPr>
      <w:spacing w:line="220" w:lineRule="atLeast"/>
      <w:jc w:val="both"/>
    </w:pPr>
    <w:rPr>
      <w:rFonts w:ascii="Helen Bg" w:hAnsi="Helen Bg" w:cs="Helen Bg"/>
      <w:sz w:val="20"/>
      <w:szCs w:val="20"/>
      <w:lang w:val="bg-BG"/>
    </w:rPr>
  </w:style>
  <w:style w:type="paragraph" w:customStyle="1" w:styleId="a2">
    <w:name w:val="булет"/>
    <w:basedOn w:val="a"/>
    <w:uiPriority w:val="99"/>
    <w:rsid w:val="00896D8D"/>
    <w:pPr>
      <w:tabs>
        <w:tab w:val="left" w:pos="567"/>
        <w:tab w:val="left" w:pos="850"/>
      </w:tabs>
      <w:ind w:firstLine="283"/>
    </w:pPr>
  </w:style>
  <w:style w:type="paragraph" w:customStyle="1" w:styleId="1">
    <w:name w:val="булет1"/>
    <w:basedOn w:val="a2"/>
    <w:uiPriority w:val="99"/>
    <w:rsid w:val="00896D8D"/>
    <w:pPr>
      <w:ind w:left="567" w:firstLine="0"/>
    </w:pPr>
  </w:style>
  <w:style w:type="paragraph" w:customStyle="1" w:styleId="a3">
    <w:name w:val="булет таблица"/>
    <w:basedOn w:val="1"/>
    <w:uiPriority w:val="99"/>
    <w:rsid w:val="00896D8D"/>
    <w:pPr>
      <w:tabs>
        <w:tab w:val="left" w:pos="170"/>
      </w:tabs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3183</Words>
  <Characters>18149</Characters>
  <Application>Microsoft Office Word</Application>
  <DocSecurity>0</DocSecurity>
  <Lines>151</Lines>
  <Paragraphs>42</Paragraphs>
  <ScaleCrop>false</ScaleCrop>
  <Company>Izkustva</Company>
  <LinksUpToDate>false</LinksUpToDate>
  <CharactersWithSpaces>21290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1</cp:revision>
  <dcterms:created xsi:type="dcterms:W3CDTF">2019-07-16T06:28:00Z</dcterms:created>
  <dcterms:modified xsi:type="dcterms:W3CDTF">2019-07-16T06:30:00Z</dcterms:modified>
</cp:coreProperties>
</file>